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86DB" w14:textId="77777777" w:rsidR="00564EDD" w:rsidRPr="007A2920" w:rsidRDefault="00564EDD" w:rsidP="00564EDD">
      <w:pPr>
        <w:spacing w:before="240" w:line="292" w:lineRule="auto"/>
        <w:jc w:val="center"/>
        <w:textAlignment w:val="baseline"/>
        <w:rPr>
          <w:rFonts w:ascii="Arial" w:hAnsi="Arial" w:cs="Arial"/>
          <w:b/>
          <w:lang w:val="cy-GB" w:eastAsia="en-GB"/>
        </w:rPr>
      </w:pPr>
      <w:r w:rsidRPr="007A2920">
        <w:rPr>
          <w:rFonts w:ascii="Arial" w:hAnsi="Arial" w:cs="Arial"/>
          <w:b/>
          <w:lang w:val="cy-GB" w:eastAsia="en-GB"/>
        </w:rPr>
        <w:t xml:space="preserve">Mae’r ffurflen hon ar gael yn Saesneg. / </w:t>
      </w:r>
      <w:r w:rsidRPr="007A2920">
        <w:rPr>
          <w:rFonts w:ascii="Arial" w:hAnsi="Arial" w:cs="Arial"/>
          <w:b/>
          <w:lang w:eastAsia="en-GB"/>
        </w:rPr>
        <w:t>This form is available in English</w:t>
      </w:r>
      <w:r w:rsidRPr="007A2920">
        <w:rPr>
          <w:rFonts w:ascii="Arial" w:hAnsi="Arial" w:cs="Arial"/>
          <w:b/>
          <w:lang w:val="cy-GB" w:eastAsia="en-GB"/>
        </w:rPr>
        <w:t xml:space="preserve">.  </w:t>
      </w:r>
    </w:p>
    <w:p w14:paraId="53C84A1D" w14:textId="77777777" w:rsidR="00564EDD" w:rsidRPr="007A2920" w:rsidRDefault="00564EDD" w:rsidP="00564EDD">
      <w:pPr>
        <w:tabs>
          <w:tab w:val="center" w:pos="284"/>
        </w:tabs>
        <w:jc w:val="center"/>
        <w:rPr>
          <w:rFonts w:ascii="Arial" w:hAnsi="Arial" w:cs="Arial"/>
          <w:b/>
          <w:color w:val="000000"/>
          <w:lang w:val="cy-GB"/>
        </w:rPr>
      </w:pPr>
    </w:p>
    <w:p w14:paraId="45D00A1C" w14:textId="77777777" w:rsidR="00564EDD" w:rsidRPr="007A2920" w:rsidRDefault="00564EDD" w:rsidP="00564EDD">
      <w:pPr>
        <w:tabs>
          <w:tab w:val="center" w:pos="284"/>
        </w:tabs>
        <w:jc w:val="center"/>
        <w:rPr>
          <w:rFonts w:ascii="Arial" w:hAnsi="Arial" w:cs="Arial"/>
          <w:b/>
          <w:color w:val="000000"/>
          <w:sz w:val="32"/>
          <w:szCs w:val="32"/>
          <w:lang w:val="cy-GB"/>
        </w:rPr>
      </w:pPr>
      <w:r w:rsidRPr="007A2920">
        <w:rPr>
          <w:rFonts w:ascii="Arial" w:hAnsi="Arial" w:cs="Arial"/>
          <w:b/>
          <w:color w:val="000000"/>
          <w:sz w:val="32"/>
          <w:szCs w:val="32"/>
          <w:lang w:val="cy-GB"/>
        </w:rPr>
        <w:t>Cais i fod yn Llywodraethwr Llywodraeth Leol</w:t>
      </w:r>
    </w:p>
    <w:p w14:paraId="5530C13A" w14:textId="77777777" w:rsidR="00564EDD" w:rsidRPr="007A2920" w:rsidRDefault="00564EDD" w:rsidP="00564EDD">
      <w:pPr>
        <w:pStyle w:val="Heading1"/>
        <w:numPr>
          <w:ilvl w:val="0"/>
          <w:numId w:val="7"/>
        </w:numPr>
        <w:spacing w:before="360"/>
        <w:ind w:left="0" w:firstLine="0"/>
        <w:rPr>
          <w:rFonts w:cs="Arial"/>
          <w:sz w:val="24"/>
          <w:szCs w:val="24"/>
          <w:lang w:val="cy-GB"/>
        </w:rPr>
      </w:pPr>
      <w:r w:rsidRPr="007A2920">
        <w:rPr>
          <w:rFonts w:cs="Arial"/>
          <w:sz w:val="24"/>
          <w:szCs w:val="24"/>
          <w:lang w:val="cy-GB"/>
        </w:rPr>
        <w:t>Gwybodaeth Bwysig</w:t>
      </w:r>
    </w:p>
    <w:p w14:paraId="4A71B5B2" w14:textId="77777777" w:rsidR="00564EDD" w:rsidRPr="007A2920" w:rsidRDefault="00564EDD" w:rsidP="00564EDD">
      <w:pPr>
        <w:rPr>
          <w:rFonts w:ascii="Arial" w:hAnsi="Arial" w:cs="Arial"/>
          <w:lang w:val="cy-GB" w:eastAsia="en-GB"/>
        </w:rPr>
      </w:pPr>
    </w:p>
    <w:p w14:paraId="07544F86" w14:textId="77777777" w:rsidR="00564EDD" w:rsidRPr="007A2920" w:rsidRDefault="00564EDD" w:rsidP="00564EDD">
      <w:pPr>
        <w:rPr>
          <w:rFonts w:ascii="Arial" w:hAnsi="Arial" w:cs="Arial"/>
          <w:b/>
          <w:bCs/>
          <w:lang w:val="cy-GB" w:eastAsia="en-GB"/>
        </w:rPr>
      </w:pPr>
      <w:r w:rsidRPr="007A2920">
        <w:rPr>
          <w:rFonts w:ascii="Arial" w:hAnsi="Arial" w:cs="Arial"/>
          <w:b/>
          <w:bCs/>
          <w:lang w:val="cy-GB" w:eastAsia="en-GB"/>
        </w:rPr>
        <w:t>1.1 Swyddogaeth Llywodraethwyr yr Awdurdod Lleol</w:t>
      </w:r>
    </w:p>
    <w:p w14:paraId="487B83B2" w14:textId="77777777" w:rsidR="00564EDD" w:rsidRPr="007A2920" w:rsidRDefault="00564EDD" w:rsidP="00564EDD">
      <w:pPr>
        <w:spacing w:before="240"/>
        <w:rPr>
          <w:rFonts w:ascii="Arial" w:hAnsi="Arial" w:cs="Arial"/>
          <w:u w:val="single"/>
          <w:lang w:val="cy-GB"/>
        </w:rPr>
      </w:pPr>
      <w:r w:rsidRPr="007A2920">
        <w:rPr>
          <w:rFonts w:ascii="Arial" w:hAnsi="Arial" w:cs="Arial"/>
          <w:lang w:val="cy-GB"/>
        </w:rPr>
        <w:t xml:space="preserve">Rhaid i holl gyrff llywodraethu ysgolion a gynhelir yng Nghymru, gan gynnwys ysgolion meithrin a gynhelir, fod wedi eu cyfansoddi yn unol â </w:t>
      </w:r>
      <w:r w:rsidRPr="007A2920">
        <w:rPr>
          <w:rFonts w:ascii="Arial" w:hAnsi="Arial" w:cs="Arial"/>
          <w:u w:val="single"/>
          <w:lang w:val="cy-GB"/>
        </w:rPr>
        <w:t xml:space="preserve">Rheoliadau Llywodraethu Ysgolion a Gynhelir (Cymru) 2005. </w:t>
      </w:r>
    </w:p>
    <w:p w14:paraId="45783076" w14:textId="77777777" w:rsidR="00564EDD" w:rsidRPr="007A2920" w:rsidRDefault="00564EDD" w:rsidP="00564EDD">
      <w:pPr>
        <w:spacing w:before="240"/>
        <w:rPr>
          <w:rFonts w:ascii="Arial" w:hAnsi="Arial" w:cs="Arial"/>
          <w:lang w:val="cy-GB"/>
        </w:rPr>
      </w:pPr>
      <w:r w:rsidRPr="007A2920">
        <w:rPr>
          <w:rFonts w:ascii="Arial" w:hAnsi="Arial" w:cs="Arial"/>
          <w:lang w:val="cy-GB"/>
        </w:rPr>
        <w:t xml:space="preserve">Ym mhob corff llywodraethu ysgol ceir pedwar categori gorfodol o lywodraethwyr. Un o'r categorïau hyn yw llywodraethwyr yr awdurdod lleol. </w:t>
      </w:r>
    </w:p>
    <w:p w14:paraId="2EE7EED1" w14:textId="77777777" w:rsidR="00564EDD" w:rsidRPr="007A2920" w:rsidRDefault="00564EDD" w:rsidP="0038022F">
      <w:pPr>
        <w:spacing w:before="240"/>
        <w:rPr>
          <w:rFonts w:ascii="Arial" w:hAnsi="Arial" w:cs="Arial"/>
          <w:lang w:val="cy-GB"/>
        </w:rPr>
      </w:pPr>
      <w:r w:rsidRPr="007A2920">
        <w:rPr>
          <w:rFonts w:ascii="Arial" w:hAnsi="Arial" w:cs="Arial"/>
          <w:lang w:val="cy-GB"/>
        </w:rPr>
        <w:t>Yr awdurdod lleol sy’n penodi llywodraethwyr yr awdurdod lleol. Gall yr awdurdod lleol benodi unrhyw berson cymwys yn llywodraethwr yr awdurdod lleol os oes ganddo diddordeb mewn cefnogi ysgolion ac os yw ei benodiad yn cael ei gefnogi gan yr awdurdod lleol. Nid oes rhaid i ymgeiswyr am swydd llywodraethwr yr awdurdod lleol fod yn gynghorwyr. Ni ellir penodi unigolyn yn llywodraethwr yr awdurdod lleol ar gyfer ysgol os yw'n gymwys i fod yn llywodraethwr staff neu'n llywodraethwr athrawon yr ysgol honno.</w:t>
      </w:r>
    </w:p>
    <w:p w14:paraId="12C19A80" w14:textId="77777777" w:rsidR="00564EDD" w:rsidRPr="007A2920" w:rsidRDefault="00564EDD" w:rsidP="0038022F">
      <w:pPr>
        <w:spacing w:before="240"/>
        <w:rPr>
          <w:rFonts w:ascii="Arial" w:hAnsi="Arial" w:cs="Arial"/>
          <w:lang w:val="cy-GB"/>
        </w:rPr>
      </w:pPr>
      <w:bookmarkStart w:id="0" w:name="_Hlk139026242"/>
      <w:r w:rsidRPr="007A2920">
        <w:rPr>
          <w:rFonts w:ascii="Arial" w:hAnsi="Arial" w:cs="Arial"/>
          <w:lang w:val="cy-GB"/>
        </w:rPr>
        <w:t>Mae tymor swydd y rhan fwyaf o lywodraethwyr yn bedair blynedd o ddyddiad eu penodi. Caiff unrhyw lywodraethwr ddewis ymddiswyddo o'i dymor swydd ar unrhyw adeg. Caiff unrhyw lywodraethwr wneud cais i gael ei ail-ethol/ei ail-benodi am dymor pellach, cyn belled â'i fod yn bodloni gofynion y cymhwyster. Mae modd i unrhyw lywodraethwr awdurdod lleol gael ei ddiswyddo o'i swydd gan yr awdurdod lleol, gan mai eu penodi a gaiff llywodraethwyr o'r fath ac nid eu hethol.</w:t>
      </w:r>
    </w:p>
    <w:p w14:paraId="2850DA6C" w14:textId="77777777" w:rsidR="00564EDD" w:rsidRPr="007A2920" w:rsidRDefault="00564EDD" w:rsidP="0038022F">
      <w:pPr>
        <w:spacing w:before="240"/>
        <w:rPr>
          <w:rFonts w:ascii="Arial" w:hAnsi="Arial" w:cs="Arial"/>
          <w:lang w:val="cy-GB"/>
        </w:rPr>
      </w:pPr>
      <w:r w:rsidRPr="007A2920">
        <w:rPr>
          <w:rFonts w:ascii="Arial" w:hAnsi="Arial" w:cs="Arial"/>
          <w:lang w:val="cy-GB"/>
        </w:rPr>
        <w:t>Mae angen i gorff llywodraethu glywed barn fydd yn gymorth i gyfrannu gwybodaeth i’w drafodaethau a'i benderfyniadau.</w:t>
      </w:r>
      <w:bookmarkEnd w:id="0"/>
    </w:p>
    <w:p w14:paraId="40D8245F" w14:textId="77777777" w:rsidR="00564EDD" w:rsidRPr="007A2920" w:rsidRDefault="00564EDD" w:rsidP="0038022F">
      <w:pPr>
        <w:spacing w:before="240"/>
        <w:rPr>
          <w:rFonts w:ascii="Arial" w:hAnsi="Arial" w:cs="Arial"/>
          <w:lang w:val="cy-GB"/>
        </w:rPr>
      </w:pPr>
      <w:r w:rsidRPr="007A2920">
        <w:rPr>
          <w:rFonts w:ascii="Arial" w:hAnsi="Arial" w:cs="Arial"/>
          <w:lang w:val="cy-GB"/>
        </w:rPr>
        <w:t>Cynrychiolwyr, nid dirprwyon, yr awdurdod lleol yw llywodraethwyr awdurdodau lleol. Rhaid iddynt weithredu er budd gorau'r ysgol a'r gymuned ehangach. Dylent gynrychioli persbectif a barn yr awdurdod lleol ond ni chaiff yr awdurdod lleol eu cyfarwyddo i gymryd safbwynt penodol ar faterion. Fodd bynnag, dylai fod gan lywodraethwyr awdurdodau lleol ymwybyddiaeth a dealltwriaeth o flaenoriaethau a pholisïau'r awdurdod lleol fel eu bod yn medru cyfrannu’n wybodus i'r dadleuon a'r blaenoriaethau ar lefel yr ysgol.</w:t>
      </w:r>
    </w:p>
    <w:p w14:paraId="66A918F6" w14:textId="77777777" w:rsidR="00564EDD" w:rsidRPr="007A2920" w:rsidRDefault="00564EDD" w:rsidP="00564EDD">
      <w:pPr>
        <w:spacing w:before="240"/>
        <w:rPr>
          <w:rFonts w:ascii="Arial" w:hAnsi="Arial" w:cs="Arial"/>
          <w:lang w:val="cy-GB"/>
        </w:rPr>
      </w:pPr>
    </w:p>
    <w:p w14:paraId="2B54C173" w14:textId="77777777" w:rsidR="00564EDD" w:rsidRPr="007A2920" w:rsidRDefault="00564EDD" w:rsidP="00564EDD">
      <w:pPr>
        <w:spacing w:before="240"/>
        <w:rPr>
          <w:rFonts w:ascii="Arial" w:hAnsi="Arial" w:cs="Arial"/>
          <w:lang w:val="cy-GB"/>
        </w:rPr>
      </w:pPr>
    </w:p>
    <w:p w14:paraId="021EF5C0" w14:textId="77777777" w:rsidR="00564EDD" w:rsidRPr="007A2920" w:rsidRDefault="00564EDD" w:rsidP="00564EDD">
      <w:pPr>
        <w:spacing w:before="240"/>
        <w:rPr>
          <w:rFonts w:ascii="Arial" w:hAnsi="Arial" w:cs="Arial"/>
          <w:lang w:val="cy-GB"/>
        </w:rPr>
      </w:pPr>
    </w:p>
    <w:p w14:paraId="6E82F4D1" w14:textId="77777777" w:rsidR="00564EDD" w:rsidRPr="007A2920" w:rsidRDefault="00564EDD" w:rsidP="00564EDD">
      <w:pPr>
        <w:spacing w:before="240"/>
        <w:rPr>
          <w:rFonts w:ascii="Arial" w:hAnsi="Arial" w:cs="Arial"/>
          <w:lang w:val="cy-GB"/>
        </w:rPr>
      </w:pPr>
    </w:p>
    <w:p w14:paraId="08E094B1" w14:textId="77777777" w:rsidR="00564EDD" w:rsidRPr="007A2920" w:rsidRDefault="00564EDD" w:rsidP="00564EDD">
      <w:pPr>
        <w:spacing w:before="240"/>
        <w:rPr>
          <w:rFonts w:ascii="Arial" w:hAnsi="Arial" w:cs="Arial"/>
          <w:lang w:val="cy-GB"/>
        </w:rPr>
      </w:pPr>
    </w:p>
    <w:p w14:paraId="4A8A2C20" w14:textId="77777777" w:rsidR="00564EDD" w:rsidRPr="007A2920" w:rsidRDefault="00564EDD" w:rsidP="00564EDD">
      <w:pPr>
        <w:numPr>
          <w:ilvl w:val="1"/>
          <w:numId w:val="7"/>
        </w:numPr>
        <w:spacing w:before="240" w:after="120"/>
        <w:ind w:left="360"/>
        <w:rPr>
          <w:rFonts w:ascii="Arial" w:hAnsi="Arial" w:cs="Arial"/>
          <w:lang w:val="cy-GB"/>
        </w:rPr>
      </w:pPr>
      <w:r w:rsidRPr="007A2920">
        <w:rPr>
          <w:rFonts w:ascii="Arial" w:hAnsi="Arial" w:cs="Arial"/>
          <w:b/>
          <w:bCs/>
          <w:lang w:val="cy-GB"/>
        </w:rPr>
        <w:lastRenderedPageBreak/>
        <w:t xml:space="preserve">Llywodraethwr yr awdurdod lleol – manyleb person </w:t>
      </w:r>
    </w:p>
    <w:p w14:paraId="31CBB758" w14:textId="77777777" w:rsidR="00564EDD" w:rsidRPr="007A2920" w:rsidRDefault="00564EDD" w:rsidP="00564EDD">
      <w:pPr>
        <w:spacing w:after="120"/>
        <w:ind w:left="360"/>
        <w:rPr>
          <w:rFonts w:ascii="Arial" w:hAnsi="Arial" w:cs="Arial"/>
          <w:lang w:val="cy-GB"/>
        </w:rPr>
      </w:pPr>
      <w:r w:rsidRPr="007A2920">
        <w:rPr>
          <w:rFonts w:ascii="Arial" w:hAnsi="Arial" w:cs="Arial"/>
          <w:lang w:val="cy-GB"/>
        </w:rPr>
        <w:t xml:space="preserve">Mae'r priodoleddau canlynol yn cynrychioli'r ystod o sgiliau, galluoedd a phrofiadau sy'n berthnasol i'r swydd hon. </w:t>
      </w:r>
    </w:p>
    <w:p w14:paraId="6F457E23" w14:textId="77777777" w:rsidR="00564EDD" w:rsidRPr="007A2920" w:rsidRDefault="00564EDD" w:rsidP="00564EDD">
      <w:pPr>
        <w:pStyle w:val="ListParagraph"/>
        <w:numPr>
          <w:ilvl w:val="0"/>
          <w:numId w:val="8"/>
        </w:numPr>
        <w:spacing w:after="120"/>
        <w:rPr>
          <w:rFonts w:ascii="Arial" w:hAnsi="Arial" w:cs="Arial"/>
          <w:lang w:val="cy-GB"/>
        </w:rPr>
      </w:pPr>
      <w:r w:rsidRPr="007A2920">
        <w:rPr>
          <w:rFonts w:ascii="Arial" w:hAnsi="Arial" w:cs="Arial"/>
          <w:lang w:val="cy-GB"/>
        </w:rPr>
        <w:t xml:space="preserve">Cymhwysedd – mae’r holl feini prawf cymhwysedd (a elwir yn feini prawf cymhwyster) a dim un o'r meini prawf anghymhwysedd (a elwir yn feini prawf anghymhwyso), fel y'u nodir yn Rheoliadau Llywodraethu Ysgolion a Gynhelir (Cymru) 2005, wedi cael eu bodloni. </w:t>
      </w:r>
    </w:p>
    <w:p w14:paraId="5804F661" w14:textId="77777777" w:rsidR="00564EDD" w:rsidRPr="007A2920" w:rsidRDefault="00564EDD" w:rsidP="00564EDD">
      <w:pPr>
        <w:pStyle w:val="ListParagraph"/>
        <w:numPr>
          <w:ilvl w:val="0"/>
          <w:numId w:val="8"/>
        </w:numPr>
        <w:spacing w:after="120"/>
        <w:rPr>
          <w:rFonts w:ascii="Arial" w:hAnsi="Arial" w:cs="Arial"/>
          <w:lang w:val="cy-GB"/>
        </w:rPr>
      </w:pPr>
      <w:r w:rsidRPr="007A2920">
        <w:rPr>
          <w:rFonts w:ascii="Arial" w:hAnsi="Arial" w:cs="Arial"/>
          <w:lang w:val="cy-GB"/>
        </w:rPr>
        <w:t xml:space="preserve">Ymrwymiad i godi dyheadau a chyflawniad plant a phobl ifanc. </w:t>
      </w:r>
    </w:p>
    <w:p w14:paraId="516CD635" w14:textId="77777777" w:rsidR="00564EDD" w:rsidRPr="007A2920" w:rsidRDefault="00564EDD" w:rsidP="00564EDD">
      <w:pPr>
        <w:pStyle w:val="ListParagraph"/>
        <w:numPr>
          <w:ilvl w:val="0"/>
          <w:numId w:val="8"/>
        </w:numPr>
        <w:spacing w:after="120"/>
        <w:rPr>
          <w:rFonts w:ascii="Arial" w:hAnsi="Arial" w:cs="Arial"/>
          <w:lang w:val="cy-GB"/>
        </w:rPr>
      </w:pPr>
      <w:r w:rsidRPr="007A2920">
        <w:rPr>
          <w:rFonts w:ascii="Arial" w:hAnsi="Arial" w:cs="Arial"/>
          <w:lang w:val="cy-GB"/>
        </w:rPr>
        <w:t>Ymrwymiad i fynychu cyfarfodydd y corff llywodraethu yn rheolaidd a chymryd rhan lawn wrth gyflawni cyfrifoldebau'r corff llywodraethu.</w:t>
      </w:r>
    </w:p>
    <w:p w14:paraId="57628977" w14:textId="77777777" w:rsidR="00564EDD" w:rsidRPr="007A2920" w:rsidRDefault="00564EDD" w:rsidP="00564EDD">
      <w:pPr>
        <w:pStyle w:val="ListParagraph"/>
        <w:numPr>
          <w:ilvl w:val="0"/>
          <w:numId w:val="8"/>
        </w:numPr>
        <w:spacing w:before="120"/>
        <w:rPr>
          <w:rFonts w:ascii="Arial" w:hAnsi="Arial" w:cs="Arial"/>
          <w:lang w:val="cy-GB"/>
        </w:rPr>
      </w:pPr>
      <w:r w:rsidRPr="007A2920">
        <w:rPr>
          <w:rFonts w:ascii="Arial" w:hAnsi="Arial" w:cs="Arial"/>
          <w:lang w:val="cy-GB"/>
        </w:rPr>
        <w:t xml:space="preserve">Ymrwymiad i ymgymryd â hyfforddiant sy'n orfodol o dan Fesur Addysg (Cymru) 2011. </w:t>
      </w:r>
    </w:p>
    <w:p w14:paraId="7A408EBE" w14:textId="77777777" w:rsidR="00564EDD" w:rsidRPr="007A2920" w:rsidRDefault="00564EDD" w:rsidP="00564EDD">
      <w:pPr>
        <w:pStyle w:val="ListParagraph"/>
        <w:numPr>
          <w:ilvl w:val="0"/>
          <w:numId w:val="8"/>
        </w:numPr>
        <w:spacing w:before="120"/>
        <w:rPr>
          <w:rFonts w:ascii="Arial" w:hAnsi="Arial" w:cs="Arial"/>
          <w:lang w:val="cy-GB"/>
        </w:rPr>
      </w:pPr>
      <w:r w:rsidRPr="007A2920">
        <w:rPr>
          <w:rFonts w:ascii="Arial" w:hAnsi="Arial" w:cs="Arial"/>
          <w:lang w:val="cy-GB"/>
        </w:rPr>
        <w:t xml:space="preserve">Gwybodaeth am y system addysg, a materion addysg presennol a datblygiadau. </w:t>
      </w:r>
    </w:p>
    <w:p w14:paraId="19B0FA2C" w14:textId="77777777" w:rsidR="00564EDD" w:rsidRPr="007A2920" w:rsidRDefault="00564EDD" w:rsidP="00564EDD">
      <w:pPr>
        <w:pStyle w:val="ListParagraph"/>
        <w:numPr>
          <w:ilvl w:val="0"/>
          <w:numId w:val="9"/>
        </w:numPr>
        <w:spacing w:before="120"/>
        <w:rPr>
          <w:rFonts w:ascii="Arial" w:hAnsi="Arial" w:cs="Arial"/>
          <w:lang w:val="cy-GB"/>
        </w:rPr>
      </w:pPr>
      <w:r w:rsidRPr="007A2920">
        <w:rPr>
          <w:rFonts w:ascii="Arial" w:hAnsi="Arial" w:cs="Arial"/>
          <w:lang w:val="cy-GB"/>
        </w:rPr>
        <w:t xml:space="preserve">Gwybodaeth am rôl a swyddogaethau'r awdurdod lleol mewn perthynas ag addysg, gan gynnwys hyrwyddo'r iaith Gymraeg a Chynllun Strategol y Gymraeg mewn Addysg. </w:t>
      </w:r>
    </w:p>
    <w:p w14:paraId="357A3A3C" w14:textId="77777777" w:rsidR="00564EDD" w:rsidRPr="007A2920" w:rsidRDefault="00564EDD" w:rsidP="00564EDD">
      <w:pPr>
        <w:pStyle w:val="ListParagraph"/>
        <w:numPr>
          <w:ilvl w:val="0"/>
          <w:numId w:val="9"/>
        </w:numPr>
        <w:spacing w:before="120"/>
        <w:rPr>
          <w:rFonts w:ascii="Arial" w:hAnsi="Arial" w:cs="Arial"/>
          <w:lang w:val="cy-GB"/>
        </w:rPr>
      </w:pPr>
      <w:r w:rsidRPr="007A2920">
        <w:rPr>
          <w:rFonts w:ascii="Arial" w:hAnsi="Arial" w:cs="Arial"/>
          <w:lang w:val="cy-GB"/>
        </w:rPr>
        <w:t xml:space="preserve">Gwybodaeth a phrofiad o swydd llywodraethwr yr awdurdod lleol. </w:t>
      </w:r>
    </w:p>
    <w:p w14:paraId="2D18D7E1" w14:textId="77777777" w:rsidR="00564EDD" w:rsidRPr="007A2920" w:rsidRDefault="00564EDD" w:rsidP="00564EDD">
      <w:pPr>
        <w:pStyle w:val="ListParagraph"/>
        <w:numPr>
          <w:ilvl w:val="0"/>
          <w:numId w:val="9"/>
        </w:numPr>
        <w:spacing w:before="120"/>
        <w:rPr>
          <w:rFonts w:ascii="Arial" w:hAnsi="Arial" w:cs="Arial"/>
          <w:lang w:val="cy-GB"/>
        </w:rPr>
      </w:pPr>
      <w:r w:rsidRPr="007A2920">
        <w:rPr>
          <w:rFonts w:ascii="Arial" w:hAnsi="Arial" w:cs="Arial"/>
          <w:lang w:val="cy-GB"/>
        </w:rPr>
        <w:t>Gwybodaeth am yr ardal a'r gymuned y mae'r ysgol dan sylw yn ei gwasanaethu.</w:t>
      </w:r>
    </w:p>
    <w:p w14:paraId="2D1EA28A" w14:textId="77777777" w:rsidR="00564EDD" w:rsidRPr="007A2920" w:rsidRDefault="00564EDD" w:rsidP="00564EDD">
      <w:pPr>
        <w:pStyle w:val="Default"/>
        <w:numPr>
          <w:ilvl w:val="0"/>
          <w:numId w:val="9"/>
        </w:numPr>
        <w:spacing w:before="240"/>
        <w:ind w:right="-20"/>
        <w:rPr>
          <w:color w:val="auto"/>
          <w:lang w:val="cy-GB"/>
        </w:rPr>
      </w:pPr>
      <w:r w:rsidRPr="007A2920">
        <w:rPr>
          <w:color w:val="auto"/>
          <w:lang w:val="cy-GB"/>
        </w:rPr>
        <w:t xml:space="preserve">Gwybodaeth am gyfleoedd cyfartal ac ymrwymiad iddynt. </w:t>
      </w:r>
    </w:p>
    <w:p w14:paraId="0B4E4CC5" w14:textId="77777777" w:rsidR="00564EDD" w:rsidRPr="007A2920" w:rsidRDefault="00564EDD" w:rsidP="00564EDD">
      <w:pPr>
        <w:pStyle w:val="Default"/>
        <w:numPr>
          <w:ilvl w:val="0"/>
          <w:numId w:val="9"/>
        </w:numPr>
        <w:spacing w:before="240"/>
        <w:ind w:right="-20"/>
        <w:rPr>
          <w:color w:val="auto"/>
          <w:lang w:val="cy-GB"/>
        </w:rPr>
      </w:pPr>
      <w:r w:rsidRPr="007A2920">
        <w:rPr>
          <w:color w:val="auto"/>
          <w:lang w:val="cy-GB"/>
        </w:rPr>
        <w:t xml:space="preserve">Gwybodaeth/ymwybyddiaeth o flaenoriaethau a pholisïau'r awdurdod lleol. </w:t>
      </w:r>
    </w:p>
    <w:p w14:paraId="55E3E3BA" w14:textId="77777777" w:rsidR="00564EDD" w:rsidRPr="007A2920" w:rsidRDefault="00564EDD" w:rsidP="00564EDD">
      <w:pPr>
        <w:pStyle w:val="Default"/>
        <w:numPr>
          <w:ilvl w:val="0"/>
          <w:numId w:val="9"/>
        </w:numPr>
        <w:spacing w:before="240"/>
        <w:ind w:right="-20"/>
        <w:rPr>
          <w:color w:val="auto"/>
          <w:lang w:val="cy-GB"/>
        </w:rPr>
      </w:pPr>
      <w:r w:rsidRPr="007A2920">
        <w:rPr>
          <w:color w:val="auto"/>
          <w:lang w:val="cy-GB"/>
        </w:rPr>
        <w:t xml:space="preserve">Sgiliau cyfathrebu a sgiliau rhyngbersonol rhagorol. </w:t>
      </w:r>
    </w:p>
    <w:p w14:paraId="22A43F52" w14:textId="77777777" w:rsidR="00564EDD" w:rsidRPr="007A2920" w:rsidRDefault="00564EDD" w:rsidP="00564EDD">
      <w:pPr>
        <w:pStyle w:val="Default"/>
        <w:numPr>
          <w:ilvl w:val="0"/>
          <w:numId w:val="9"/>
        </w:numPr>
        <w:spacing w:before="240"/>
        <w:ind w:right="-20"/>
        <w:rPr>
          <w:color w:val="auto"/>
          <w:lang w:val="cy-GB"/>
        </w:rPr>
      </w:pPr>
      <w:r w:rsidRPr="007A2920">
        <w:rPr>
          <w:color w:val="auto"/>
          <w:lang w:val="cy-GB"/>
        </w:rPr>
        <w:t xml:space="preserve">Y gallu a'r ymrwymiad i weithio'n wrthrychol, yn adeiladol ac yn effeithiol gyda'r pennaeth. </w:t>
      </w:r>
    </w:p>
    <w:p w14:paraId="121E0415" w14:textId="77777777" w:rsidR="00564EDD" w:rsidRPr="007A2920" w:rsidRDefault="00564EDD" w:rsidP="00564EDD">
      <w:pPr>
        <w:pStyle w:val="Default"/>
        <w:numPr>
          <w:ilvl w:val="0"/>
          <w:numId w:val="9"/>
        </w:numPr>
        <w:spacing w:before="240"/>
        <w:ind w:right="-20"/>
        <w:rPr>
          <w:color w:val="auto"/>
          <w:lang w:val="cy-GB"/>
        </w:rPr>
      </w:pPr>
      <w:r w:rsidRPr="007A2920">
        <w:rPr>
          <w:color w:val="auto"/>
          <w:lang w:val="cy-GB"/>
        </w:rPr>
        <w:t xml:space="preserve">Y gallu a'r ymrwymiad i weithio'n wrthrychol, yn adeiladol ac yn effeithiol fel rhan o dîm, fydd yn cynnwys holl aelodau eraill y corff llywodraethu. </w:t>
      </w:r>
    </w:p>
    <w:p w14:paraId="248F648F" w14:textId="77777777" w:rsidR="00564EDD" w:rsidRPr="007A2920" w:rsidRDefault="00564EDD" w:rsidP="00564EDD">
      <w:pPr>
        <w:pStyle w:val="Default"/>
        <w:numPr>
          <w:ilvl w:val="0"/>
          <w:numId w:val="9"/>
        </w:numPr>
        <w:spacing w:before="240"/>
        <w:ind w:right="-20"/>
        <w:rPr>
          <w:color w:val="auto"/>
          <w:lang w:val="cy-GB"/>
        </w:rPr>
      </w:pPr>
      <w:r w:rsidRPr="007A2920">
        <w:rPr>
          <w:color w:val="auto"/>
          <w:lang w:val="cy-GB"/>
        </w:rPr>
        <w:t>Y gallu i weithredu’n ddoeth a phwyllog.</w:t>
      </w:r>
    </w:p>
    <w:p w14:paraId="2C118E01" w14:textId="77777777" w:rsidR="00564EDD" w:rsidRPr="007A2920" w:rsidRDefault="00564EDD" w:rsidP="00564EDD">
      <w:pPr>
        <w:pStyle w:val="ListParagraph"/>
        <w:numPr>
          <w:ilvl w:val="0"/>
          <w:numId w:val="9"/>
        </w:numPr>
        <w:spacing w:before="120"/>
        <w:rPr>
          <w:rFonts w:ascii="Arial" w:hAnsi="Arial" w:cs="Arial"/>
          <w:lang w:val="cy-GB"/>
        </w:rPr>
      </w:pPr>
      <w:r w:rsidRPr="007A2920">
        <w:rPr>
          <w:rFonts w:ascii="Arial" w:hAnsi="Arial" w:cs="Arial"/>
          <w:lang w:val="cy-GB"/>
        </w:rPr>
        <w:t xml:space="preserve">Y gallu i fod yn wrthrychol a chadw meddwl agored. </w:t>
      </w:r>
    </w:p>
    <w:p w14:paraId="38817DDA" w14:textId="77777777" w:rsidR="00564EDD" w:rsidRPr="007A2920" w:rsidRDefault="00564EDD" w:rsidP="00564EDD">
      <w:pPr>
        <w:pStyle w:val="ListParagraph"/>
        <w:numPr>
          <w:ilvl w:val="0"/>
          <w:numId w:val="9"/>
        </w:numPr>
        <w:spacing w:before="120"/>
        <w:rPr>
          <w:rFonts w:ascii="Arial" w:hAnsi="Arial" w:cs="Arial"/>
          <w:lang w:val="cy-GB"/>
        </w:rPr>
      </w:pPr>
      <w:r w:rsidRPr="007A2920">
        <w:rPr>
          <w:rFonts w:ascii="Arial" w:hAnsi="Arial" w:cs="Arial"/>
          <w:lang w:val="cy-GB"/>
        </w:rPr>
        <w:t xml:space="preserve">Y gallu i amgyffred ac asesu gwybodaeth. </w:t>
      </w:r>
    </w:p>
    <w:p w14:paraId="5AC5E498" w14:textId="77777777" w:rsidR="00564EDD" w:rsidRPr="007A2920" w:rsidRDefault="00564EDD" w:rsidP="00564EDD">
      <w:pPr>
        <w:pStyle w:val="ListParagraph"/>
        <w:numPr>
          <w:ilvl w:val="0"/>
          <w:numId w:val="9"/>
        </w:numPr>
        <w:spacing w:before="120"/>
        <w:rPr>
          <w:rFonts w:ascii="Arial" w:hAnsi="Arial" w:cs="Arial"/>
          <w:lang w:val="cy-GB"/>
        </w:rPr>
      </w:pPr>
      <w:r w:rsidRPr="007A2920">
        <w:rPr>
          <w:rFonts w:ascii="Arial" w:hAnsi="Arial" w:cs="Arial"/>
          <w:lang w:val="cy-GB"/>
        </w:rPr>
        <w:t>Parodrwydd i ymgymryd ag unrhyw hyfforddiant arall nad yw efallai yn orfodol ond sy’n cael ei argymell gan yr awdurdod lleol.</w:t>
      </w:r>
    </w:p>
    <w:p w14:paraId="383FC51D" w14:textId="77777777" w:rsidR="00564EDD" w:rsidRPr="007A2920" w:rsidRDefault="00564EDD" w:rsidP="00564EDD">
      <w:pPr>
        <w:spacing w:before="240"/>
        <w:rPr>
          <w:rFonts w:ascii="Arial" w:hAnsi="Arial" w:cs="Arial"/>
          <w:lang w:val="cy-GB"/>
        </w:rPr>
      </w:pPr>
    </w:p>
    <w:p w14:paraId="376B9862" w14:textId="77777777" w:rsidR="00564EDD" w:rsidRPr="007A2920" w:rsidRDefault="00564EDD" w:rsidP="00564EDD">
      <w:pPr>
        <w:spacing w:before="240"/>
        <w:rPr>
          <w:rFonts w:ascii="Arial" w:hAnsi="Arial" w:cs="Arial"/>
          <w:lang w:val="cy-GB"/>
        </w:rPr>
      </w:pPr>
    </w:p>
    <w:p w14:paraId="62B44561" w14:textId="77777777" w:rsidR="00564EDD" w:rsidRPr="007A2920" w:rsidRDefault="00564EDD" w:rsidP="00564EDD">
      <w:pPr>
        <w:spacing w:before="240"/>
        <w:rPr>
          <w:rFonts w:ascii="Arial" w:hAnsi="Arial" w:cs="Arial"/>
          <w:lang w:val="cy-GB"/>
        </w:rPr>
      </w:pPr>
    </w:p>
    <w:p w14:paraId="59A3116F" w14:textId="4239CAF1" w:rsidR="001539E5" w:rsidRPr="007A2920" w:rsidRDefault="001955A4" w:rsidP="0038022F">
      <w:pPr>
        <w:jc w:val="center"/>
        <w:rPr>
          <w:rFonts w:ascii="Arial" w:hAnsi="Arial" w:cs="Arial"/>
          <w:b/>
          <w:color w:val="000000"/>
          <w:lang w:val="cy-GB"/>
        </w:rPr>
      </w:pPr>
      <w:r w:rsidRPr="007A2920">
        <w:rPr>
          <w:rFonts w:ascii="Arial" w:hAnsi="Arial" w:cs="Arial"/>
          <w:b/>
          <w:color w:val="000000"/>
          <w:lang w:val="cy-GB"/>
        </w:rPr>
        <w:t>Cymhwystra i ddod yn llywodraethwr awdurdod lleol</w:t>
      </w:r>
    </w:p>
    <w:p w14:paraId="5FE0A437" w14:textId="482982EA" w:rsidR="001539E5" w:rsidRPr="007A2920" w:rsidRDefault="001955A4" w:rsidP="001539E5">
      <w:pPr>
        <w:pStyle w:val="Default"/>
        <w:spacing w:before="240"/>
        <w:ind w:right="-20"/>
        <w:rPr>
          <w:bCs/>
          <w:color w:val="auto"/>
          <w:lang w:val="cy-GB"/>
        </w:rPr>
      </w:pPr>
      <w:bookmarkStart w:id="1" w:name="_Hlk139027184"/>
      <w:r w:rsidRPr="007A2920">
        <w:rPr>
          <w:bCs/>
          <w:lang w:val="cy-GB"/>
        </w:rPr>
        <w:t xml:space="preserve">Mae’r rheoliadau’n anghymhwyso rhai unigolion rhag dod yn llywodraethwr. </w:t>
      </w:r>
      <w:r w:rsidR="004D359B" w:rsidRPr="007A2920">
        <w:rPr>
          <w:bCs/>
          <w:lang w:val="cy-GB"/>
        </w:rPr>
        <w:t>Manylir ar Gym</w:t>
      </w:r>
      <w:r w:rsidR="008B5E8D" w:rsidRPr="007A2920">
        <w:rPr>
          <w:bCs/>
          <w:lang w:val="cy-GB"/>
        </w:rPr>
        <w:t>wysterau</w:t>
      </w:r>
      <w:r w:rsidR="004D359B" w:rsidRPr="007A2920">
        <w:rPr>
          <w:bCs/>
          <w:lang w:val="cy-GB"/>
        </w:rPr>
        <w:t xml:space="preserve"> ac anghym</w:t>
      </w:r>
      <w:r w:rsidR="008B5E8D" w:rsidRPr="007A2920">
        <w:rPr>
          <w:bCs/>
          <w:lang w:val="cy-GB"/>
        </w:rPr>
        <w:t>wysiadau</w:t>
      </w:r>
      <w:r w:rsidR="004D359B" w:rsidRPr="007A2920">
        <w:rPr>
          <w:bCs/>
          <w:lang w:val="cy-GB"/>
        </w:rPr>
        <w:t xml:space="preserve"> llywodraethwyr ysgol yn Atodlen 5</w:t>
      </w:r>
      <w:r w:rsidR="001539E5" w:rsidRPr="007A2920">
        <w:rPr>
          <w:bCs/>
          <w:color w:val="auto"/>
          <w:lang w:val="cy-GB"/>
        </w:rPr>
        <w:t xml:space="preserve"> </w:t>
      </w:r>
      <w:r w:rsidR="004D359B" w:rsidRPr="007A2920">
        <w:rPr>
          <w:bCs/>
          <w:color w:val="auto"/>
          <w:u w:val="single"/>
          <w:lang w:val="cy-GB"/>
        </w:rPr>
        <w:t xml:space="preserve">Rheoliadau </w:t>
      </w:r>
      <w:r w:rsidR="00A77ADD" w:rsidRPr="007A2920">
        <w:rPr>
          <w:bCs/>
          <w:color w:val="auto"/>
          <w:u w:val="single"/>
          <w:lang w:val="cy-GB"/>
        </w:rPr>
        <w:t>Llywodraethu Ysgolion a Gynhelir</w:t>
      </w:r>
      <w:r w:rsidR="002C6EA6" w:rsidRPr="007A2920">
        <w:rPr>
          <w:bCs/>
          <w:color w:val="auto"/>
          <w:u w:val="single"/>
          <w:lang w:val="cy-GB"/>
        </w:rPr>
        <w:t xml:space="preserve"> (Cymru)</w:t>
      </w:r>
      <w:r w:rsidR="001539E5" w:rsidRPr="007A2920">
        <w:rPr>
          <w:bCs/>
          <w:color w:val="auto"/>
          <w:u w:val="single"/>
          <w:lang w:val="cy-GB"/>
        </w:rPr>
        <w:t xml:space="preserve"> 2005.</w:t>
      </w:r>
      <w:r w:rsidR="001539E5" w:rsidRPr="007A2920">
        <w:rPr>
          <w:bCs/>
          <w:color w:val="auto"/>
          <w:lang w:val="cy-GB"/>
        </w:rPr>
        <w:t xml:space="preserve">  </w:t>
      </w:r>
    </w:p>
    <w:bookmarkEnd w:id="1"/>
    <w:p w14:paraId="4808CA77" w14:textId="77777777" w:rsidR="001539E5" w:rsidRPr="007A2920" w:rsidRDefault="001539E5" w:rsidP="001539E5">
      <w:pPr>
        <w:tabs>
          <w:tab w:val="center" w:pos="284"/>
        </w:tabs>
        <w:rPr>
          <w:rFonts w:ascii="Arial" w:hAnsi="Arial" w:cs="Arial"/>
          <w:b/>
          <w:lang w:val="cy-GB"/>
        </w:rPr>
      </w:pPr>
    </w:p>
    <w:p w14:paraId="144C1412" w14:textId="178F8AF2" w:rsidR="001539E5" w:rsidRPr="007A2920" w:rsidRDefault="004D400F" w:rsidP="001539E5">
      <w:pPr>
        <w:tabs>
          <w:tab w:val="center" w:pos="284"/>
        </w:tabs>
        <w:rPr>
          <w:rFonts w:ascii="Arial" w:hAnsi="Arial" w:cs="Arial"/>
          <w:b/>
          <w:lang w:val="cy-GB"/>
        </w:rPr>
      </w:pPr>
      <w:r w:rsidRPr="007A2920">
        <w:rPr>
          <w:rFonts w:ascii="Arial" w:hAnsi="Arial" w:cs="Arial"/>
          <w:b/>
          <w:lang w:val="cy-GB"/>
        </w:rPr>
        <w:t>Bydd hi’n ofynnol i chi ddatgan nad ydych wedi eich anghymhwyso rhag dod yn llywodraethwr</w:t>
      </w:r>
      <w:r w:rsidR="001539E5" w:rsidRPr="007A2920">
        <w:rPr>
          <w:rFonts w:ascii="Arial" w:hAnsi="Arial" w:cs="Arial"/>
          <w:b/>
          <w:lang w:val="cy-GB"/>
        </w:rPr>
        <w:t xml:space="preserve">. </w:t>
      </w:r>
    </w:p>
    <w:p w14:paraId="45AAAC0A" w14:textId="77777777" w:rsidR="00F2113D" w:rsidRPr="007A2920" w:rsidRDefault="00F2113D" w:rsidP="001539E5">
      <w:pPr>
        <w:tabs>
          <w:tab w:val="center" w:pos="284"/>
        </w:tabs>
        <w:rPr>
          <w:rFonts w:ascii="Arial" w:hAnsi="Arial" w:cs="Arial"/>
          <w:b/>
          <w:lang w:val="cy-GB"/>
        </w:rPr>
      </w:pPr>
    </w:p>
    <w:p w14:paraId="3F96C9A2" w14:textId="43D649A9" w:rsidR="00F2113D" w:rsidRPr="007A2920" w:rsidRDefault="004D400F" w:rsidP="001539E5">
      <w:pPr>
        <w:tabs>
          <w:tab w:val="center" w:pos="284"/>
        </w:tabs>
        <w:rPr>
          <w:rFonts w:ascii="Arial" w:hAnsi="Arial" w:cs="Arial"/>
          <w:bCs/>
          <w:lang w:val="cy-GB"/>
        </w:rPr>
      </w:pPr>
      <w:r w:rsidRPr="007A2920">
        <w:rPr>
          <w:rFonts w:ascii="Arial" w:hAnsi="Arial" w:cs="Arial"/>
          <w:bCs/>
          <w:lang w:val="cy-GB"/>
        </w:rPr>
        <w:t>Y meini prawf yw</w:t>
      </w:r>
      <w:r w:rsidR="00F2113D" w:rsidRPr="007A2920">
        <w:rPr>
          <w:rFonts w:ascii="Arial" w:hAnsi="Arial" w:cs="Arial"/>
          <w:bCs/>
          <w:lang w:val="cy-GB"/>
        </w:rPr>
        <w:t>:</w:t>
      </w:r>
    </w:p>
    <w:p w14:paraId="16C22911" w14:textId="545FC33F" w:rsidR="001539E5" w:rsidRPr="007A2920" w:rsidRDefault="004D400F" w:rsidP="00656756">
      <w:pPr>
        <w:pStyle w:val="Default"/>
        <w:numPr>
          <w:ilvl w:val="0"/>
          <w:numId w:val="4"/>
        </w:numPr>
        <w:spacing w:before="240"/>
        <w:ind w:right="-20"/>
        <w:rPr>
          <w:lang w:val="cy-GB"/>
        </w:rPr>
      </w:pPr>
      <w:r w:rsidRPr="007A2920">
        <w:rPr>
          <w:lang w:val="cy-GB"/>
        </w:rPr>
        <w:t>Rhaid i lywodraethwr fod yn 18 oed neu’n hŷn ar adeg eu hethol neu eu penodi</w:t>
      </w:r>
      <w:r w:rsidR="001539E5" w:rsidRPr="007A2920">
        <w:rPr>
          <w:lang w:val="cy-GB"/>
        </w:rPr>
        <w:t xml:space="preserve">. </w:t>
      </w:r>
    </w:p>
    <w:p w14:paraId="31AE2327" w14:textId="1EBF366D" w:rsidR="001539E5" w:rsidRPr="007A2920" w:rsidRDefault="00063371" w:rsidP="00656756">
      <w:pPr>
        <w:pStyle w:val="Default"/>
        <w:numPr>
          <w:ilvl w:val="0"/>
          <w:numId w:val="4"/>
        </w:numPr>
        <w:spacing w:before="240"/>
        <w:ind w:right="-20"/>
        <w:rPr>
          <w:lang w:val="cy-GB"/>
        </w:rPr>
      </w:pPr>
      <w:r w:rsidRPr="007A2920">
        <w:rPr>
          <w:lang w:val="cy-GB"/>
        </w:rPr>
        <w:t xml:space="preserve">Mae person wedi’i anghymhwyso rhag </w:t>
      </w:r>
      <w:r w:rsidR="006630AF" w:rsidRPr="007A2920">
        <w:rPr>
          <w:lang w:val="cy-GB"/>
        </w:rPr>
        <w:t>dal neu barhau i ddal swydd fel llywodraethwr ysgol os ydynt</w:t>
      </w:r>
      <w:r w:rsidR="001539E5" w:rsidRPr="007A2920">
        <w:rPr>
          <w:lang w:val="cy-GB"/>
        </w:rPr>
        <w:t xml:space="preserve">: </w:t>
      </w:r>
    </w:p>
    <w:p w14:paraId="00876EEE" w14:textId="72B48E87" w:rsidR="001539E5" w:rsidRPr="007A2920" w:rsidRDefault="006630AF" w:rsidP="00656756">
      <w:pPr>
        <w:pStyle w:val="Default"/>
        <w:numPr>
          <w:ilvl w:val="0"/>
          <w:numId w:val="1"/>
        </w:numPr>
        <w:spacing w:before="240"/>
        <w:rPr>
          <w:lang w:val="cy-GB"/>
        </w:rPr>
      </w:pPr>
      <w:r w:rsidRPr="007A2920">
        <w:rPr>
          <w:lang w:val="cy-GB"/>
        </w:rPr>
        <w:t xml:space="preserve">yn methu â mynychu cyfarfodydd corff llywodraethu, heb gydsyniad y corff llywodraethu, am gyfnod parhaus o chwe mis, sy’n dechrau â dyddiad y cyfarfod cyntaf a gollwyd. Lle mae llywodraethwr wedi anfon ymddiheuriad ar gyfer y cyfarfod, rhaid i gofnodion y cyfarfod hwnnw gofnodi cydsyniad neu </w:t>
      </w:r>
      <w:r w:rsidR="000C54BB" w:rsidRPr="007A2920">
        <w:rPr>
          <w:lang w:val="cy-GB"/>
        </w:rPr>
        <w:t>ddiffyg cydsyniad y corff llywodraethu â’r absenoldeb a rhaid anfon copi o’r cofnodion at y llywodraethwr</w:t>
      </w:r>
      <w:r w:rsidR="001539E5" w:rsidRPr="007A2920">
        <w:rPr>
          <w:lang w:val="cy-GB"/>
        </w:rPr>
        <w:t xml:space="preserve">; </w:t>
      </w:r>
    </w:p>
    <w:p w14:paraId="66B7592E" w14:textId="0FCDACFA" w:rsidR="001539E5" w:rsidRPr="007A2920" w:rsidRDefault="00177175" w:rsidP="00656756">
      <w:pPr>
        <w:pStyle w:val="Default"/>
        <w:numPr>
          <w:ilvl w:val="0"/>
          <w:numId w:val="1"/>
        </w:numPr>
        <w:spacing w:before="240"/>
        <w:rPr>
          <w:lang w:val="cy-GB"/>
        </w:rPr>
      </w:pPr>
      <w:r w:rsidRPr="007A2920">
        <w:rPr>
          <w:lang w:val="cy-GB"/>
        </w:rPr>
        <w:t xml:space="preserve">wedi eu dyfarnu'n fethdalwr neu os yw eu hystâd wedi ei hatafaelu </w:t>
      </w:r>
      <w:r w:rsidR="007144ED" w:rsidRPr="007A2920">
        <w:rPr>
          <w:lang w:val="cy-GB"/>
        </w:rPr>
        <w:t xml:space="preserve">a hwythau heb </w:t>
      </w:r>
      <w:r w:rsidRPr="007A2920">
        <w:rPr>
          <w:lang w:val="cy-GB"/>
        </w:rPr>
        <w:t>e</w:t>
      </w:r>
      <w:r w:rsidR="007144ED" w:rsidRPr="007A2920">
        <w:rPr>
          <w:lang w:val="cy-GB"/>
        </w:rPr>
        <w:t>u</w:t>
      </w:r>
      <w:r w:rsidRPr="007A2920">
        <w:rPr>
          <w:lang w:val="cy-GB"/>
        </w:rPr>
        <w:t xml:space="preserve"> r</w:t>
      </w:r>
      <w:r w:rsidR="007144ED" w:rsidRPr="007A2920">
        <w:rPr>
          <w:lang w:val="cy-GB"/>
        </w:rPr>
        <w:t>h</w:t>
      </w:r>
      <w:r w:rsidRPr="007A2920">
        <w:rPr>
          <w:lang w:val="cy-GB"/>
        </w:rPr>
        <w:t xml:space="preserve">yddhau o fethdaliad </w:t>
      </w:r>
      <w:r w:rsidR="007144ED" w:rsidRPr="007A2920">
        <w:rPr>
          <w:lang w:val="cy-GB"/>
        </w:rPr>
        <w:t>a bod</w:t>
      </w:r>
      <w:r w:rsidRPr="007A2920">
        <w:rPr>
          <w:lang w:val="cy-GB"/>
        </w:rPr>
        <w:t xml:space="preserve"> gorchymyn methdalu </w:t>
      </w:r>
      <w:r w:rsidR="007144ED" w:rsidRPr="007A2920">
        <w:rPr>
          <w:lang w:val="cy-GB"/>
        </w:rPr>
        <w:t xml:space="preserve">heb gael </w:t>
      </w:r>
      <w:r w:rsidRPr="007A2920">
        <w:rPr>
          <w:lang w:val="cy-GB"/>
        </w:rPr>
        <w:t>ei ddirymu neu ei ddadwneud</w:t>
      </w:r>
      <w:r w:rsidR="001539E5" w:rsidRPr="007A2920">
        <w:rPr>
          <w:lang w:val="cy-GB"/>
        </w:rPr>
        <w:t>;</w:t>
      </w:r>
    </w:p>
    <w:p w14:paraId="22E526CF" w14:textId="76322199" w:rsidR="001539E5" w:rsidRPr="007A2920" w:rsidRDefault="00BC78BC" w:rsidP="00656756">
      <w:pPr>
        <w:pStyle w:val="Default"/>
        <w:numPr>
          <w:ilvl w:val="0"/>
          <w:numId w:val="1"/>
        </w:numPr>
        <w:spacing w:before="240"/>
        <w:rPr>
          <w:lang w:val="cy-GB"/>
        </w:rPr>
      </w:pPr>
      <w:r w:rsidRPr="007A2920">
        <w:rPr>
          <w:lang w:val="cy-GB"/>
        </w:rPr>
        <w:t>wedi cael eu hanghymhwyso rhag gweithredu fel cyfarwyddwr cwmni dan gyfreithiau Cymru, Lloegr, yr Alban neu Ogledd Iwerddon</w:t>
      </w:r>
      <w:r w:rsidR="001539E5" w:rsidRPr="007A2920">
        <w:rPr>
          <w:lang w:val="cy-GB"/>
        </w:rPr>
        <w:t xml:space="preserve">; </w:t>
      </w:r>
    </w:p>
    <w:p w14:paraId="4C0EA41F" w14:textId="40CB839F" w:rsidR="001539E5" w:rsidRPr="007A2920" w:rsidRDefault="00457182" w:rsidP="00656756">
      <w:pPr>
        <w:pStyle w:val="Default"/>
        <w:numPr>
          <w:ilvl w:val="0"/>
          <w:numId w:val="1"/>
        </w:numPr>
        <w:spacing w:before="240"/>
        <w:rPr>
          <w:lang w:val="cy-GB"/>
        </w:rPr>
      </w:pPr>
      <w:r w:rsidRPr="007A2920">
        <w:rPr>
          <w:lang w:val="cy-GB"/>
        </w:rPr>
        <w:t>wedi cael eu diswyddo fel ymddiriedolwr elusen dan gyfreithiau Cymru, Lloegr, yr Alban neu Ogledd Iwerddon</w:t>
      </w:r>
      <w:r w:rsidR="001539E5" w:rsidRPr="007A2920">
        <w:rPr>
          <w:lang w:val="cy-GB"/>
        </w:rPr>
        <w:t>;</w:t>
      </w:r>
    </w:p>
    <w:p w14:paraId="68BB19B1" w14:textId="6B76BE3C" w:rsidR="001539E5" w:rsidRPr="007A2920" w:rsidRDefault="00457182" w:rsidP="00656756">
      <w:pPr>
        <w:pStyle w:val="Default"/>
        <w:numPr>
          <w:ilvl w:val="0"/>
          <w:numId w:val="1"/>
        </w:numPr>
        <w:spacing w:before="240"/>
        <w:rPr>
          <w:lang w:val="cy-GB"/>
        </w:rPr>
      </w:pPr>
      <w:r w:rsidRPr="007A2920">
        <w:rPr>
          <w:lang w:val="cy-GB"/>
        </w:rPr>
        <w:t xml:space="preserve">wedi cael eu cynnwys mewn unrhyw restr sy’n gwahardd </w:t>
      </w:r>
      <w:r w:rsidR="00596FF0" w:rsidRPr="007A2920">
        <w:rPr>
          <w:lang w:val="cy-GB"/>
        </w:rPr>
        <w:t xml:space="preserve">eu cyflogi </w:t>
      </w:r>
      <w:r w:rsidR="002F68D7" w:rsidRPr="007A2920">
        <w:rPr>
          <w:lang w:val="cy-GB"/>
        </w:rPr>
        <w:t>neu’n cyfyngu ar eu cyflogi gyda phlant, pobl ifanc neu oedolion dan gyfreithiau Cymru, Lloegr, yr Alban neu Ogledd Iwerddon</w:t>
      </w:r>
      <w:r w:rsidR="001539E5" w:rsidRPr="007A2920">
        <w:rPr>
          <w:lang w:val="cy-GB"/>
        </w:rPr>
        <w:t>;</w:t>
      </w:r>
    </w:p>
    <w:p w14:paraId="6E2C7773" w14:textId="34C3886C" w:rsidR="007F02EE" w:rsidRPr="007A2920" w:rsidRDefault="007F02EE" w:rsidP="007F02EE">
      <w:pPr>
        <w:pStyle w:val="Default"/>
        <w:numPr>
          <w:ilvl w:val="0"/>
          <w:numId w:val="1"/>
        </w:numPr>
        <w:spacing w:before="240"/>
        <w:rPr>
          <w:lang w:val="cy-GB"/>
        </w:rPr>
      </w:pPr>
      <w:r w:rsidRPr="007A2920">
        <w:rPr>
          <w:lang w:val="cy-GB"/>
        </w:rPr>
        <w:t>wedi cael dedfryd o garchar (boed yn un ohiriedig ai peidio) am gyfnod nad yw’n llai na thri mis (heb opsiwn i dalu dirwy) yn y pum mlynedd cyn dod yn llywodraethwr neu ers dod yn llywodraethwr</w:t>
      </w:r>
    </w:p>
    <w:p w14:paraId="586B24AA" w14:textId="4FAD85F7" w:rsidR="001539E5" w:rsidRPr="007A2920" w:rsidRDefault="007F02EE" w:rsidP="00656756">
      <w:pPr>
        <w:pStyle w:val="Default"/>
        <w:numPr>
          <w:ilvl w:val="0"/>
          <w:numId w:val="1"/>
        </w:numPr>
        <w:spacing w:before="240"/>
        <w:rPr>
          <w:lang w:val="cy-GB"/>
        </w:rPr>
      </w:pPr>
      <w:r w:rsidRPr="007A2920">
        <w:rPr>
          <w:lang w:val="cy-GB"/>
        </w:rPr>
        <w:t>wedi cael dedfryd o ddwy flynedd a hanner neu fwy o garchar yn yr 20 mlynedd cyn dod yn llywodraethwr</w:t>
      </w:r>
      <w:r w:rsidR="001539E5" w:rsidRPr="007A2920">
        <w:rPr>
          <w:lang w:val="cy-GB"/>
        </w:rPr>
        <w:t>;</w:t>
      </w:r>
    </w:p>
    <w:p w14:paraId="216A7D07" w14:textId="6A151DD7" w:rsidR="001539E5" w:rsidRPr="007A2920" w:rsidRDefault="007F02EE" w:rsidP="00656756">
      <w:pPr>
        <w:pStyle w:val="Default"/>
        <w:numPr>
          <w:ilvl w:val="0"/>
          <w:numId w:val="1"/>
        </w:numPr>
        <w:spacing w:before="240"/>
        <w:rPr>
          <w:lang w:val="cy-GB"/>
        </w:rPr>
      </w:pPr>
      <w:r w:rsidRPr="007A2920">
        <w:rPr>
          <w:lang w:val="cy-GB"/>
        </w:rPr>
        <w:t>w</w:t>
      </w:r>
      <w:r w:rsidR="001C7A1E" w:rsidRPr="007A2920">
        <w:rPr>
          <w:lang w:val="cy-GB"/>
        </w:rPr>
        <w:t>edi cael dedfryd o bum mlynedd neu fwy o garchar ar unrhyw adeg</w:t>
      </w:r>
      <w:r w:rsidR="001539E5" w:rsidRPr="007A2920">
        <w:rPr>
          <w:lang w:val="cy-GB"/>
        </w:rPr>
        <w:t>;</w:t>
      </w:r>
    </w:p>
    <w:p w14:paraId="0D4B4545" w14:textId="2E247A27" w:rsidR="001539E5" w:rsidRPr="007A2920" w:rsidRDefault="001C7A1E" w:rsidP="00656756">
      <w:pPr>
        <w:pStyle w:val="Default"/>
        <w:numPr>
          <w:ilvl w:val="0"/>
          <w:numId w:val="1"/>
        </w:numPr>
        <w:spacing w:before="240"/>
        <w:rPr>
          <w:lang w:val="cy-GB"/>
        </w:rPr>
      </w:pPr>
      <w:r w:rsidRPr="007A2920">
        <w:rPr>
          <w:lang w:val="cy-GB"/>
        </w:rPr>
        <w:t>wedi cael dirwy am achosi niwsans neu aflonyddwch ar safle ysgol yn ystod y pum mlynedd cyn cael neu ers cael eu penodi neu eu hethol yn llywodraethwr</w:t>
      </w:r>
      <w:r w:rsidR="001539E5" w:rsidRPr="007A2920">
        <w:rPr>
          <w:lang w:val="cy-GB"/>
        </w:rPr>
        <w:t>;</w:t>
      </w:r>
    </w:p>
    <w:p w14:paraId="1BAD25BC" w14:textId="7395A81B" w:rsidR="001539E5" w:rsidRPr="007A2920" w:rsidRDefault="00977156" w:rsidP="00656756">
      <w:pPr>
        <w:pStyle w:val="Default"/>
        <w:numPr>
          <w:ilvl w:val="0"/>
          <w:numId w:val="1"/>
        </w:numPr>
        <w:spacing w:before="240"/>
        <w:rPr>
          <w:lang w:val="cy-GB"/>
        </w:rPr>
      </w:pPr>
      <w:r w:rsidRPr="007A2920">
        <w:rPr>
          <w:lang w:val="cy-GB"/>
        </w:rPr>
        <w:t>yn gwrthod cais gan y corff llywodraethu i gyflwyno cais i’r Gwasanaeth Datgelu a Gwahardd (DBS) am dystysgrif DBS</w:t>
      </w:r>
      <w:r w:rsidR="001539E5" w:rsidRPr="007A2920">
        <w:rPr>
          <w:lang w:val="cy-GB"/>
        </w:rPr>
        <w:t xml:space="preserve">. </w:t>
      </w:r>
    </w:p>
    <w:p w14:paraId="5C8D6394" w14:textId="0F968797" w:rsidR="001539E5" w:rsidRPr="007A2920" w:rsidRDefault="00A61541" w:rsidP="001539E5">
      <w:pPr>
        <w:pStyle w:val="Default"/>
        <w:spacing w:before="240"/>
        <w:ind w:left="360"/>
        <w:rPr>
          <w:lang w:val="cy-GB"/>
        </w:rPr>
      </w:pPr>
      <w:r w:rsidRPr="007A2920">
        <w:rPr>
          <w:b/>
          <w:bCs/>
          <w:lang w:val="cy-GB"/>
        </w:rPr>
        <w:t xml:space="preserve">Sylwer: os cewch eich penodi’n llywodraethwr awdurdod lleol a chithau’n bodloni unrhyw faen prawf anghymhwyso tra byddwch yn </w:t>
      </w:r>
      <w:r w:rsidR="0001494D" w:rsidRPr="007A2920">
        <w:rPr>
          <w:b/>
          <w:bCs/>
          <w:lang w:val="cy-GB"/>
        </w:rPr>
        <w:t xml:space="preserve">dal y </w:t>
      </w:r>
      <w:r w:rsidR="000665B8" w:rsidRPr="007A2920">
        <w:rPr>
          <w:b/>
          <w:bCs/>
          <w:lang w:val="cy-GB"/>
        </w:rPr>
        <w:t>swydd</w:t>
      </w:r>
      <w:r w:rsidR="0001494D" w:rsidRPr="007A2920">
        <w:rPr>
          <w:b/>
          <w:bCs/>
          <w:lang w:val="cy-GB"/>
        </w:rPr>
        <w:t xml:space="preserve"> llywodraethwr</w:t>
      </w:r>
      <w:r w:rsidR="000665B8" w:rsidRPr="007A2920">
        <w:rPr>
          <w:b/>
          <w:bCs/>
          <w:lang w:val="cy-GB"/>
        </w:rPr>
        <w:t xml:space="preserve"> honno</w:t>
      </w:r>
      <w:r w:rsidR="0001494D" w:rsidRPr="007A2920">
        <w:rPr>
          <w:b/>
          <w:bCs/>
          <w:lang w:val="cy-GB"/>
        </w:rPr>
        <w:t>, rhaid i chi hysbysu clerc y corff llywodraethu a’r awdurdod lleol cyn gynted ag y dewch yn ymwybodol, neu y dylech fod wedi dod yn ymwybodol, o’r ffaith</w:t>
      </w:r>
      <w:r w:rsidR="001539E5" w:rsidRPr="007A2920">
        <w:rPr>
          <w:lang w:val="cy-GB"/>
        </w:rPr>
        <w:t xml:space="preserve">. </w:t>
      </w:r>
    </w:p>
    <w:p w14:paraId="37320D24" w14:textId="297FB929" w:rsidR="001539E5" w:rsidRPr="007A2920" w:rsidRDefault="000665B8" w:rsidP="00656756">
      <w:pPr>
        <w:pStyle w:val="Default"/>
        <w:numPr>
          <w:ilvl w:val="0"/>
          <w:numId w:val="4"/>
        </w:numPr>
        <w:spacing w:before="240"/>
        <w:ind w:right="-23"/>
        <w:rPr>
          <w:color w:val="auto"/>
          <w:lang w:val="cy-GB"/>
        </w:rPr>
      </w:pPr>
      <w:r w:rsidRPr="007A2920">
        <w:rPr>
          <w:color w:val="auto"/>
          <w:lang w:val="cy-GB"/>
        </w:rPr>
        <w:t>Ni all person, ar unrhyw adeg</w:t>
      </w:r>
      <w:r w:rsidR="001539E5" w:rsidRPr="007A2920">
        <w:rPr>
          <w:color w:val="auto"/>
          <w:lang w:val="cy-GB"/>
        </w:rPr>
        <w:t xml:space="preserve">: </w:t>
      </w:r>
    </w:p>
    <w:p w14:paraId="162EF8E5" w14:textId="2A3A586D" w:rsidR="001539E5" w:rsidRPr="007A2920" w:rsidRDefault="000665B8" w:rsidP="00656756">
      <w:pPr>
        <w:pStyle w:val="Default"/>
        <w:numPr>
          <w:ilvl w:val="0"/>
          <w:numId w:val="2"/>
        </w:numPr>
        <w:spacing w:before="240"/>
        <w:ind w:left="1418" w:hanging="567"/>
        <w:rPr>
          <w:color w:val="auto"/>
          <w:lang w:val="cy-GB"/>
        </w:rPr>
      </w:pPr>
      <w:r w:rsidRPr="007A2920">
        <w:rPr>
          <w:color w:val="auto"/>
          <w:lang w:val="cy-GB"/>
        </w:rPr>
        <w:t>ddal mwy nag un swydd llywodraethwr yn yr un ysgol; na</w:t>
      </w:r>
    </w:p>
    <w:p w14:paraId="230F225D" w14:textId="06C5D9BA" w:rsidR="001539E5" w:rsidRPr="007A2920" w:rsidRDefault="000665B8" w:rsidP="00656756">
      <w:pPr>
        <w:pStyle w:val="Default"/>
        <w:numPr>
          <w:ilvl w:val="0"/>
          <w:numId w:val="2"/>
        </w:numPr>
        <w:spacing w:before="240"/>
        <w:ind w:left="1418" w:hanging="567"/>
        <w:rPr>
          <w:color w:val="auto"/>
          <w:lang w:val="cy-GB"/>
        </w:rPr>
      </w:pPr>
      <w:r w:rsidRPr="007A2920">
        <w:rPr>
          <w:color w:val="auto"/>
          <w:lang w:val="cy-GB"/>
        </w:rPr>
        <w:t>bod yn aelod o fwy na dau gorff llywodraethu mewn ysgolion a gynhelir oni bai eu bod</w:t>
      </w:r>
      <w:r w:rsidR="001539E5" w:rsidRPr="007A2920">
        <w:rPr>
          <w:color w:val="auto"/>
          <w:lang w:val="cy-GB"/>
        </w:rPr>
        <w:t xml:space="preserve">: </w:t>
      </w:r>
    </w:p>
    <w:p w14:paraId="16A613F8" w14:textId="227F8960" w:rsidR="001539E5" w:rsidRPr="007A2920" w:rsidRDefault="000665B8" w:rsidP="00656756">
      <w:pPr>
        <w:pStyle w:val="Default"/>
        <w:numPr>
          <w:ilvl w:val="0"/>
          <w:numId w:val="3"/>
        </w:numPr>
        <w:spacing w:before="120"/>
        <w:ind w:left="1797" w:hanging="357"/>
        <w:rPr>
          <w:color w:val="auto"/>
          <w:lang w:val="cy-GB"/>
        </w:rPr>
      </w:pPr>
      <w:r w:rsidRPr="007A2920">
        <w:rPr>
          <w:lang w:val="cy-GB"/>
        </w:rPr>
        <w:t xml:space="preserve">yn llywodraethwr a benodwyd i ysgol sy’n peri pryder dan adrannau 6, 7, 13 neu </w:t>
      </w:r>
      <w:r w:rsidR="001C2B9E" w:rsidRPr="007A2920">
        <w:rPr>
          <w:lang w:val="cy-GB"/>
        </w:rPr>
        <w:t xml:space="preserve">14 Deddf Safonau a Threfniadaeth Ysgolion (Cymru) 2013; </w:t>
      </w:r>
      <w:r w:rsidR="005D3796" w:rsidRPr="007A2920">
        <w:rPr>
          <w:lang w:val="cy-GB"/>
        </w:rPr>
        <w:t>neu</w:t>
      </w:r>
    </w:p>
    <w:p w14:paraId="7C58BDD3" w14:textId="539FE0A2" w:rsidR="001539E5" w:rsidRPr="007A2920" w:rsidRDefault="001C2B9E" w:rsidP="00656756">
      <w:pPr>
        <w:pStyle w:val="Default"/>
        <w:numPr>
          <w:ilvl w:val="0"/>
          <w:numId w:val="3"/>
        </w:numPr>
        <w:spacing w:before="120"/>
        <w:ind w:left="1797" w:hanging="357"/>
        <w:rPr>
          <w:color w:val="auto"/>
          <w:lang w:val="cy-GB"/>
        </w:rPr>
      </w:pPr>
      <w:r w:rsidRPr="007A2920">
        <w:rPr>
          <w:lang w:val="cy-GB"/>
        </w:rPr>
        <w:t>yn llywodraethwr dros dro (hynny yw, yn berson a benodwyd i fod yn aelod o gorff llywodraethu dros dro</w:t>
      </w:r>
      <w:r w:rsidR="001539E5" w:rsidRPr="007A2920">
        <w:rPr>
          <w:lang w:val="cy-GB"/>
        </w:rPr>
        <w:t>).</w:t>
      </w:r>
    </w:p>
    <w:p w14:paraId="73773259" w14:textId="77777777" w:rsidR="0000704A" w:rsidRPr="007A2920" w:rsidRDefault="0000704A" w:rsidP="0000704A">
      <w:pPr>
        <w:pStyle w:val="Default"/>
        <w:spacing w:before="120"/>
        <w:rPr>
          <w:lang w:val="cy-GB"/>
        </w:rPr>
      </w:pPr>
    </w:p>
    <w:p w14:paraId="3ED37359" w14:textId="1D3F728E" w:rsidR="0000704A" w:rsidRPr="007A2920" w:rsidRDefault="00F60A56" w:rsidP="0000704A">
      <w:pPr>
        <w:pStyle w:val="Default"/>
        <w:spacing w:before="120"/>
        <w:rPr>
          <w:color w:val="auto"/>
          <w:lang w:val="cy-GB"/>
        </w:rPr>
      </w:pPr>
      <w:r w:rsidRPr="007A2920">
        <w:rPr>
          <w:b/>
          <w:noProof/>
          <w:lang w:val="cy-GB"/>
        </w:rPr>
        <mc:AlternateContent>
          <mc:Choice Requires="wps">
            <w:drawing>
              <wp:anchor distT="0" distB="0" distL="114300" distR="114300" simplePos="0" relativeHeight="251656192" behindDoc="0" locked="0" layoutInCell="1" allowOverlap="1" wp14:anchorId="6C4BAB22" wp14:editId="147FC58D">
                <wp:simplePos x="0" y="0"/>
                <wp:positionH relativeFrom="column">
                  <wp:posOffset>60960</wp:posOffset>
                </wp:positionH>
                <wp:positionV relativeFrom="paragraph">
                  <wp:posOffset>213995</wp:posOffset>
                </wp:positionV>
                <wp:extent cx="236220" cy="228600"/>
                <wp:effectExtent l="0" t="0" r="0" b="0"/>
                <wp:wrapNone/>
                <wp:docPr id="214490988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A1CA" id="Rectangle 3" o:spid="_x0000_s1026" alt="&quot;&quot;" style="position:absolute;margin-left:4.8pt;margin-top:16.85pt;width:18.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"/>
            </w:pict>
          </mc:Fallback>
        </mc:AlternateContent>
      </w:r>
    </w:p>
    <w:p w14:paraId="50FCF047" w14:textId="30CF2DCE" w:rsidR="007908C6" w:rsidRPr="007A2920" w:rsidRDefault="001C2B9E" w:rsidP="0000704A">
      <w:pPr>
        <w:tabs>
          <w:tab w:val="center" w:pos="284"/>
        </w:tabs>
        <w:ind w:left="284" w:firstLine="436"/>
        <w:rPr>
          <w:rFonts w:ascii="Arial" w:hAnsi="Arial" w:cs="Arial"/>
          <w:b/>
          <w:lang w:val="cy-GB"/>
        </w:rPr>
      </w:pPr>
      <w:r w:rsidRPr="007A2920">
        <w:rPr>
          <w:rFonts w:ascii="Arial" w:hAnsi="Arial" w:cs="Arial"/>
          <w:b/>
          <w:lang w:val="cy-GB"/>
        </w:rPr>
        <w:t xml:space="preserve">Yr wyf yn cadarnhau nad wyf wedi fy anghymhwyso rhag dod yn </w:t>
      </w:r>
      <w:r w:rsidRPr="007A2920">
        <w:rPr>
          <w:rFonts w:ascii="Arial" w:hAnsi="Arial" w:cs="Arial"/>
          <w:b/>
          <w:lang w:val="cy-GB"/>
        </w:rPr>
        <w:tab/>
        <w:t>llywodraethwr</w:t>
      </w:r>
      <w:r w:rsidR="001539E5" w:rsidRPr="007A2920">
        <w:rPr>
          <w:rFonts w:ascii="Arial" w:hAnsi="Arial" w:cs="Arial"/>
          <w:b/>
          <w:lang w:val="cy-GB"/>
        </w:rPr>
        <w:br w:type="page"/>
      </w:r>
    </w:p>
    <w:p w14:paraId="0369C22C" w14:textId="77777777" w:rsidR="00564EDD" w:rsidRPr="007A2920" w:rsidRDefault="00564EDD" w:rsidP="00564EDD">
      <w:pPr>
        <w:tabs>
          <w:tab w:val="center" w:pos="284"/>
        </w:tabs>
        <w:jc w:val="center"/>
        <w:rPr>
          <w:rFonts w:ascii="Arial" w:hAnsi="Arial" w:cs="Arial"/>
          <w:b/>
          <w:color w:val="000000"/>
          <w:lang w:val="cy-GB"/>
        </w:rPr>
      </w:pPr>
      <w:r w:rsidRPr="007A2920">
        <w:rPr>
          <w:rFonts w:ascii="Arial" w:hAnsi="Arial" w:cs="Arial"/>
          <w:b/>
          <w:color w:val="000000"/>
          <w:lang w:val="cy-GB"/>
        </w:rPr>
        <w:t>Cais i Fod yn Llywodraethwr Awdurdod Lleol</w:t>
      </w:r>
    </w:p>
    <w:p w14:paraId="0B4AB940" w14:textId="77777777" w:rsidR="00564EDD" w:rsidRPr="007A2920" w:rsidRDefault="00564EDD" w:rsidP="00564EDD">
      <w:pPr>
        <w:tabs>
          <w:tab w:val="center" w:pos="284"/>
        </w:tabs>
        <w:ind w:left="284"/>
        <w:rPr>
          <w:rFonts w:ascii="Arial" w:hAnsi="Arial" w:cs="Arial"/>
          <w:b/>
          <w:lang w:val="cy-GB"/>
        </w:rPr>
      </w:pPr>
    </w:p>
    <w:p w14:paraId="4CB1869E" w14:textId="77777777" w:rsidR="00564EDD" w:rsidRPr="007A2920" w:rsidRDefault="00564EDD" w:rsidP="00564EDD">
      <w:pPr>
        <w:tabs>
          <w:tab w:val="center" w:pos="-567"/>
        </w:tabs>
        <w:ind w:left="-567"/>
        <w:rPr>
          <w:rFonts w:ascii="Arial" w:hAnsi="Arial" w:cs="Arial"/>
          <w:lang w:val="cy-GB"/>
        </w:rPr>
      </w:pPr>
      <w:r w:rsidRPr="007A2920">
        <w:rPr>
          <w:rFonts w:ascii="Arial" w:hAnsi="Arial" w:cs="Arial"/>
          <w:lang w:val="cy-GB"/>
        </w:rPr>
        <w:t xml:space="preserve">Rhaid i bawb sydd am gael eu penodi neu eu hailbenodi’n llywodraethwr ALl gwblhau’r ffurflen hon. Cyn i chi gwblhau’r ffurflen, darllenwch y canllawiau ar wefan yr awdurdod lleol </w:t>
      </w:r>
      <w:hyperlink r:id="rId13" w:history="1">
        <w:r w:rsidRPr="007A2920">
          <w:rPr>
            <w:rStyle w:val="Hyperlink"/>
            <w:rFonts w:ascii="Arial" w:hAnsi="Arial" w:cs="Arial"/>
            <w:lang w:val="cy-GB"/>
          </w:rPr>
          <w:t>www.bridgend.gov.uk</w:t>
        </w:r>
      </w:hyperlink>
      <w:r w:rsidRPr="007A2920">
        <w:rPr>
          <w:rFonts w:ascii="Arial" w:hAnsi="Arial" w:cs="Arial"/>
          <w:lang w:val="cy-GB"/>
        </w:rPr>
        <w:t xml:space="preserve"> ynghylch rôl llywodraethwyr ysgolion.</w:t>
      </w:r>
    </w:p>
    <w:p w14:paraId="51864858" w14:textId="77777777" w:rsidR="00564EDD" w:rsidRPr="007A2920" w:rsidRDefault="00564EDD" w:rsidP="00564EDD">
      <w:pPr>
        <w:tabs>
          <w:tab w:val="center" w:pos="-567"/>
        </w:tabs>
        <w:ind w:left="284" w:hanging="851"/>
        <w:jc w:val="both"/>
        <w:rPr>
          <w:rFonts w:ascii="Arial" w:hAnsi="Arial" w:cs="Arial"/>
          <w:lang w:val="cy-GB"/>
        </w:rPr>
      </w:pPr>
    </w:p>
    <w:p w14:paraId="53740C7B" w14:textId="77777777" w:rsidR="00A25D95" w:rsidRPr="007A2920" w:rsidRDefault="00A25D95" w:rsidP="00A25D95">
      <w:pPr>
        <w:tabs>
          <w:tab w:val="center" w:pos="-567"/>
        </w:tabs>
        <w:ind w:left="-567"/>
        <w:rPr>
          <w:rFonts w:ascii="Arial" w:hAnsi="Arial" w:cs="Arial"/>
          <w:b/>
          <w:bCs/>
          <w:lang w:val="cy-GB"/>
        </w:rPr>
      </w:pPr>
    </w:p>
    <w:p w14:paraId="260F9CCF" w14:textId="2C550F38" w:rsidR="00A25D95" w:rsidRPr="007A2920" w:rsidRDefault="00D55984" w:rsidP="00A25D95">
      <w:pPr>
        <w:tabs>
          <w:tab w:val="center" w:pos="-567"/>
        </w:tabs>
        <w:ind w:left="-567"/>
        <w:rPr>
          <w:rFonts w:ascii="Arial" w:hAnsi="Arial" w:cs="Arial"/>
          <w:lang w:val="cy-GB"/>
        </w:rPr>
      </w:pPr>
      <w:r w:rsidRPr="007A2920">
        <w:rPr>
          <w:rFonts w:ascii="Arial" w:hAnsi="Arial" w:cs="Arial"/>
          <w:b/>
          <w:bCs/>
          <w:lang w:val="cy-GB"/>
        </w:rPr>
        <w:t>Cwblhewch bob adran o’r ffurflen hon</w:t>
      </w:r>
      <w:r w:rsidR="00A25D95" w:rsidRPr="007A2920">
        <w:rPr>
          <w:rFonts w:ascii="Arial" w:hAnsi="Arial" w:cs="Arial"/>
          <w:lang w:val="cy-GB"/>
        </w:rPr>
        <w:t xml:space="preserve">.  </w:t>
      </w:r>
      <w:r w:rsidRPr="007A2920">
        <w:rPr>
          <w:rFonts w:ascii="Arial" w:hAnsi="Arial" w:cs="Arial"/>
          <w:lang w:val="cy-GB"/>
        </w:rPr>
        <w:t>Os yw unrhyw adran heb ei chwblhau, bydd eich cais yn cael ei wrthod</w:t>
      </w:r>
      <w:r w:rsidR="00A25D95" w:rsidRPr="007A2920">
        <w:rPr>
          <w:rFonts w:ascii="Arial" w:hAnsi="Arial" w:cs="Arial"/>
          <w:lang w:val="cy-GB"/>
        </w:rPr>
        <w:t xml:space="preserve">. </w:t>
      </w:r>
    </w:p>
    <w:p w14:paraId="3FFF67AC" w14:textId="7A595BCB" w:rsidR="00897BEB" w:rsidRPr="007A2920" w:rsidRDefault="0092623A" w:rsidP="00897BEB">
      <w:pPr>
        <w:spacing w:before="360"/>
        <w:ind w:leftChars="-193" w:left="-463" w:rightChars="-150" w:right="-360"/>
        <w:rPr>
          <w:rFonts w:ascii="Arial" w:hAnsi="Arial" w:cs="Arial"/>
          <w:b/>
          <w:color w:val="003366"/>
          <w:lang w:val="cy-GB"/>
        </w:rPr>
      </w:pPr>
      <w:r w:rsidRPr="007A2920">
        <w:rPr>
          <w:rFonts w:ascii="Arial" w:hAnsi="Arial" w:cs="Arial"/>
          <w:b/>
          <w:color w:val="003366"/>
          <w:lang w:val="cy-GB"/>
        </w:rPr>
        <w:t>Eich manylion</w:t>
      </w:r>
      <w:r w:rsidR="00C3692F">
        <w:rPr>
          <w:rFonts w:ascii="Arial" w:hAnsi="Arial" w:cs="Arial"/>
          <w:b/>
          <w:color w:val="003366"/>
          <w:lang w:val="cy-GB"/>
        </w:rPr>
        <w:br/>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5C5EA7" w:rsidRPr="007A2920" w14:paraId="3754E317" w14:textId="77777777" w:rsidTr="007B004F">
        <w:trPr>
          <w:trHeight w:val="410"/>
        </w:trPr>
        <w:tc>
          <w:tcPr>
            <w:tcW w:w="3283" w:type="dxa"/>
            <w:shd w:val="clear" w:color="auto" w:fill="auto"/>
            <w:vAlign w:val="center"/>
          </w:tcPr>
          <w:p w14:paraId="44390D59" w14:textId="4801E257" w:rsidR="005C5EA7" w:rsidRPr="007A2920" w:rsidRDefault="005C5EA7" w:rsidP="007B004F">
            <w:pPr>
              <w:ind w:rightChars="-150" w:right="-360"/>
              <w:rPr>
                <w:rFonts w:ascii="Arial" w:hAnsi="Arial" w:cs="Arial"/>
                <w:b/>
                <w:lang w:val="cy-GB"/>
              </w:rPr>
            </w:pPr>
            <w:r w:rsidRPr="007A2920">
              <w:rPr>
                <w:rFonts w:ascii="Arial" w:hAnsi="Arial" w:cs="Arial"/>
                <w:lang w:val="cy-GB"/>
              </w:rPr>
              <w:t>T</w:t>
            </w:r>
            <w:r w:rsidR="0092623A" w:rsidRPr="007A2920">
              <w:rPr>
                <w:rFonts w:ascii="Arial" w:hAnsi="Arial" w:cs="Arial"/>
                <w:lang w:val="cy-GB"/>
              </w:rPr>
              <w:t>e</w:t>
            </w:r>
            <w:r w:rsidRPr="007A2920">
              <w:rPr>
                <w:rFonts w:ascii="Arial" w:hAnsi="Arial" w:cs="Arial"/>
                <w:lang w:val="cy-GB"/>
              </w:rPr>
              <w:t xml:space="preserve">itl (Mr, Mrs, Miss, Ms </w:t>
            </w:r>
            <w:r w:rsidR="0092623A" w:rsidRPr="007A2920">
              <w:rPr>
                <w:rFonts w:ascii="Arial" w:hAnsi="Arial" w:cs="Arial"/>
                <w:lang w:val="cy-GB"/>
              </w:rPr>
              <w:t>ayb</w:t>
            </w:r>
            <w:r w:rsidRPr="007A2920">
              <w:rPr>
                <w:rFonts w:ascii="Arial" w:hAnsi="Arial" w:cs="Arial"/>
                <w:lang w:val="cy-GB"/>
              </w:rPr>
              <w:t>)</w:t>
            </w:r>
          </w:p>
        </w:tc>
        <w:tc>
          <w:tcPr>
            <w:tcW w:w="6464" w:type="dxa"/>
            <w:shd w:val="clear" w:color="auto" w:fill="auto"/>
          </w:tcPr>
          <w:p w14:paraId="5BC1DD55" w14:textId="77777777" w:rsidR="005C5EA7" w:rsidRPr="007A2920" w:rsidRDefault="005C5EA7" w:rsidP="007B004F">
            <w:pPr>
              <w:ind w:rightChars="-150" w:right="-360"/>
              <w:rPr>
                <w:rFonts w:ascii="Arial" w:hAnsi="Arial" w:cs="Arial"/>
                <w:b/>
                <w:lang w:val="cy-GB"/>
              </w:rPr>
            </w:pPr>
          </w:p>
        </w:tc>
      </w:tr>
    </w:tbl>
    <w:p w14:paraId="4E98C1B2" w14:textId="77777777" w:rsidR="005C5EA7" w:rsidRPr="007A2920" w:rsidRDefault="005C5EA7" w:rsidP="00C3692F">
      <w:pPr>
        <w:spacing w:before="360"/>
        <w:ind w:rightChars="-150" w:right="-360"/>
        <w:rPr>
          <w:rFonts w:ascii="Arial" w:hAnsi="Arial" w:cs="Arial"/>
          <w:lang w:val="cy-GB"/>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7A2920" w14:paraId="2FE7D786" w14:textId="77777777" w:rsidTr="00F70A39">
        <w:trPr>
          <w:trHeight w:val="410"/>
        </w:trPr>
        <w:tc>
          <w:tcPr>
            <w:tcW w:w="3283" w:type="dxa"/>
            <w:shd w:val="clear" w:color="auto" w:fill="auto"/>
            <w:vAlign w:val="center"/>
          </w:tcPr>
          <w:p w14:paraId="554BA96C" w14:textId="3E52D753" w:rsidR="00897BEB" w:rsidRPr="007A2920" w:rsidRDefault="0092623A" w:rsidP="00F70A39">
            <w:pPr>
              <w:ind w:rightChars="-150" w:right="-360"/>
              <w:rPr>
                <w:rFonts w:ascii="Arial" w:hAnsi="Arial" w:cs="Arial"/>
                <w:b/>
                <w:lang w:val="cy-GB"/>
              </w:rPr>
            </w:pPr>
            <w:r w:rsidRPr="007A2920">
              <w:rPr>
                <w:rFonts w:ascii="Arial" w:hAnsi="Arial" w:cs="Arial"/>
                <w:lang w:val="cy-GB"/>
              </w:rPr>
              <w:t>Eich enw cyntaf</w:t>
            </w:r>
          </w:p>
        </w:tc>
        <w:tc>
          <w:tcPr>
            <w:tcW w:w="6464" w:type="dxa"/>
            <w:shd w:val="clear" w:color="auto" w:fill="auto"/>
          </w:tcPr>
          <w:p w14:paraId="52AF7351" w14:textId="77777777" w:rsidR="00897BEB" w:rsidRPr="007A2920" w:rsidRDefault="00897BEB" w:rsidP="00F70A39">
            <w:pPr>
              <w:ind w:rightChars="-150" w:right="-360"/>
              <w:rPr>
                <w:rFonts w:ascii="Arial" w:hAnsi="Arial" w:cs="Arial"/>
                <w:b/>
                <w:lang w:val="cy-GB"/>
              </w:rPr>
            </w:pPr>
          </w:p>
        </w:tc>
      </w:tr>
    </w:tbl>
    <w:p w14:paraId="6C43F523" w14:textId="77777777" w:rsidR="00897BEB" w:rsidRPr="007A2920" w:rsidRDefault="00897BEB" w:rsidP="00897BEB">
      <w:pPr>
        <w:rPr>
          <w:rFonts w:ascii="Arial" w:hAnsi="Arial" w:cs="Arial"/>
          <w:lang w:val="cy-GB"/>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7A2920" w14:paraId="2E80DBCA" w14:textId="77777777" w:rsidTr="00F70A39">
        <w:trPr>
          <w:trHeight w:val="410"/>
        </w:trPr>
        <w:tc>
          <w:tcPr>
            <w:tcW w:w="3283" w:type="dxa"/>
            <w:shd w:val="clear" w:color="auto" w:fill="auto"/>
            <w:vAlign w:val="center"/>
          </w:tcPr>
          <w:p w14:paraId="0620282B" w14:textId="01A883BD" w:rsidR="00897BEB" w:rsidRPr="007A2920" w:rsidRDefault="0092623A" w:rsidP="00F70A39">
            <w:pPr>
              <w:ind w:rightChars="-150" w:right="-360"/>
              <w:rPr>
                <w:rFonts w:ascii="Arial" w:hAnsi="Arial" w:cs="Arial"/>
                <w:b/>
                <w:lang w:val="cy-GB"/>
              </w:rPr>
            </w:pPr>
            <w:r w:rsidRPr="007A2920">
              <w:rPr>
                <w:rFonts w:ascii="Arial" w:hAnsi="Arial" w:cs="Arial"/>
                <w:lang w:val="cy-GB"/>
              </w:rPr>
              <w:t>Eich cyfenw cyfreithiol</w:t>
            </w:r>
          </w:p>
        </w:tc>
        <w:tc>
          <w:tcPr>
            <w:tcW w:w="6464" w:type="dxa"/>
            <w:shd w:val="clear" w:color="auto" w:fill="auto"/>
          </w:tcPr>
          <w:p w14:paraId="1AB1B531" w14:textId="77777777" w:rsidR="00897BEB" w:rsidRPr="007A2920" w:rsidRDefault="00897BEB" w:rsidP="00F70A39">
            <w:pPr>
              <w:ind w:rightChars="-150" w:right="-360"/>
              <w:rPr>
                <w:rFonts w:ascii="Arial" w:hAnsi="Arial" w:cs="Arial"/>
                <w:b/>
                <w:lang w:val="cy-GB"/>
              </w:rPr>
            </w:pPr>
          </w:p>
        </w:tc>
      </w:tr>
    </w:tbl>
    <w:p w14:paraId="207C96B2" w14:textId="51236FC9" w:rsidR="00897BEB" w:rsidRPr="007A2920" w:rsidRDefault="0092623A" w:rsidP="00897BEB">
      <w:pPr>
        <w:spacing w:before="360"/>
        <w:ind w:leftChars="-193" w:left="-463" w:rightChars="-150" w:right="-360"/>
        <w:rPr>
          <w:rFonts w:ascii="Arial" w:hAnsi="Arial" w:cs="Arial"/>
          <w:b/>
          <w:color w:val="003366"/>
          <w:lang w:val="cy-GB"/>
        </w:rPr>
      </w:pPr>
      <w:r w:rsidRPr="007A2920">
        <w:rPr>
          <w:rFonts w:ascii="Arial" w:hAnsi="Arial" w:cs="Arial"/>
          <w:b/>
          <w:color w:val="003366"/>
          <w:lang w:val="cy-GB"/>
        </w:rPr>
        <w:t>Cyfeiriad cyfredol</w:t>
      </w:r>
      <w:r w:rsidR="00C3692F">
        <w:rPr>
          <w:rFonts w:ascii="Arial" w:hAnsi="Arial" w:cs="Arial"/>
          <w:b/>
          <w:color w:val="003366"/>
          <w:lang w:val="cy-GB"/>
        </w:rPr>
        <w:br/>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7A2920" w14:paraId="1A19CB0C" w14:textId="77777777" w:rsidTr="00F70A39">
        <w:trPr>
          <w:trHeight w:val="410"/>
        </w:trPr>
        <w:tc>
          <w:tcPr>
            <w:tcW w:w="3283" w:type="dxa"/>
            <w:shd w:val="clear" w:color="auto" w:fill="auto"/>
            <w:vAlign w:val="center"/>
          </w:tcPr>
          <w:p w14:paraId="66ADFAFC" w14:textId="3402D321" w:rsidR="00897BEB" w:rsidRPr="007A2920" w:rsidRDefault="00BB7A81" w:rsidP="00F70A39">
            <w:pPr>
              <w:ind w:rightChars="-150" w:right="-360"/>
              <w:rPr>
                <w:rFonts w:ascii="Arial" w:hAnsi="Arial" w:cs="Arial"/>
                <w:b/>
                <w:lang w:val="cy-GB"/>
              </w:rPr>
            </w:pPr>
            <w:r w:rsidRPr="007A2920">
              <w:rPr>
                <w:rFonts w:ascii="Arial" w:hAnsi="Arial" w:cs="Arial"/>
                <w:lang w:val="cy-GB"/>
              </w:rPr>
              <w:t>Rhif neu enw’r tŷ</w:t>
            </w:r>
          </w:p>
        </w:tc>
        <w:tc>
          <w:tcPr>
            <w:tcW w:w="6464" w:type="dxa"/>
            <w:shd w:val="clear" w:color="auto" w:fill="auto"/>
          </w:tcPr>
          <w:p w14:paraId="3B828AF6" w14:textId="77777777" w:rsidR="00897BEB" w:rsidRPr="007A2920" w:rsidRDefault="00897BEB" w:rsidP="00F70A39">
            <w:pPr>
              <w:ind w:rightChars="-150" w:right="-360"/>
              <w:rPr>
                <w:rFonts w:ascii="Arial" w:hAnsi="Arial" w:cs="Arial"/>
                <w:b/>
                <w:lang w:val="cy-GB"/>
              </w:rPr>
            </w:pPr>
          </w:p>
        </w:tc>
      </w:tr>
    </w:tbl>
    <w:p w14:paraId="6A8F505E" w14:textId="77777777" w:rsidR="00897BEB" w:rsidRPr="007A2920" w:rsidRDefault="00897BEB" w:rsidP="00897BEB">
      <w:pPr>
        <w:rPr>
          <w:rFonts w:ascii="Arial" w:hAnsi="Arial" w:cs="Arial"/>
          <w:lang w:val="cy-GB"/>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7A2920" w14:paraId="2A33F53B" w14:textId="77777777" w:rsidTr="00F70A39">
        <w:trPr>
          <w:trHeight w:val="410"/>
        </w:trPr>
        <w:tc>
          <w:tcPr>
            <w:tcW w:w="3283" w:type="dxa"/>
            <w:shd w:val="clear" w:color="auto" w:fill="auto"/>
            <w:vAlign w:val="center"/>
          </w:tcPr>
          <w:p w14:paraId="170B0B28" w14:textId="4C41B80F" w:rsidR="00897BEB" w:rsidRPr="007A2920" w:rsidRDefault="00BB7A81" w:rsidP="00F70A39">
            <w:pPr>
              <w:ind w:rightChars="-150" w:right="-360"/>
              <w:rPr>
                <w:rFonts w:ascii="Arial" w:hAnsi="Arial" w:cs="Arial"/>
                <w:lang w:val="cy-GB"/>
              </w:rPr>
            </w:pPr>
            <w:r w:rsidRPr="007A2920">
              <w:rPr>
                <w:rFonts w:ascii="Arial" w:hAnsi="Arial" w:cs="Arial"/>
                <w:lang w:val="cy-GB"/>
              </w:rPr>
              <w:t>Stryd</w:t>
            </w:r>
          </w:p>
        </w:tc>
        <w:tc>
          <w:tcPr>
            <w:tcW w:w="6464" w:type="dxa"/>
            <w:shd w:val="clear" w:color="auto" w:fill="auto"/>
          </w:tcPr>
          <w:p w14:paraId="1DB7AB51" w14:textId="77777777" w:rsidR="00897BEB" w:rsidRPr="007A2920" w:rsidRDefault="00897BEB" w:rsidP="00F70A39">
            <w:pPr>
              <w:ind w:rightChars="-150" w:right="-360"/>
              <w:rPr>
                <w:rFonts w:ascii="Arial" w:hAnsi="Arial" w:cs="Arial"/>
                <w:b/>
                <w:lang w:val="cy-GB"/>
              </w:rPr>
            </w:pPr>
          </w:p>
        </w:tc>
      </w:tr>
    </w:tbl>
    <w:p w14:paraId="265391C1" w14:textId="77777777" w:rsidR="00897BEB" w:rsidRPr="007A2920" w:rsidRDefault="00897BEB" w:rsidP="00897BEB">
      <w:pPr>
        <w:rPr>
          <w:rFonts w:ascii="Arial" w:hAnsi="Arial" w:cs="Arial"/>
          <w:lang w:val="cy-GB"/>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7A2920" w14:paraId="19686F0B" w14:textId="77777777" w:rsidTr="00F70A39">
        <w:trPr>
          <w:trHeight w:val="410"/>
        </w:trPr>
        <w:tc>
          <w:tcPr>
            <w:tcW w:w="3283" w:type="dxa"/>
            <w:shd w:val="clear" w:color="auto" w:fill="auto"/>
            <w:vAlign w:val="center"/>
          </w:tcPr>
          <w:p w14:paraId="6F0B713A" w14:textId="387D5CC6" w:rsidR="00897BEB" w:rsidRPr="007A2920" w:rsidRDefault="00BB7A81" w:rsidP="00F70A39">
            <w:pPr>
              <w:ind w:rightChars="-150" w:right="-360"/>
              <w:rPr>
                <w:rFonts w:ascii="Arial" w:hAnsi="Arial" w:cs="Arial"/>
                <w:lang w:val="cy-GB"/>
              </w:rPr>
            </w:pPr>
            <w:r w:rsidRPr="007A2920">
              <w:rPr>
                <w:rFonts w:ascii="Arial" w:hAnsi="Arial" w:cs="Arial"/>
                <w:lang w:val="cy-GB"/>
              </w:rPr>
              <w:t>Tref</w:t>
            </w:r>
          </w:p>
        </w:tc>
        <w:tc>
          <w:tcPr>
            <w:tcW w:w="6464" w:type="dxa"/>
            <w:shd w:val="clear" w:color="auto" w:fill="auto"/>
          </w:tcPr>
          <w:p w14:paraId="2503AF4A" w14:textId="77777777" w:rsidR="00897BEB" w:rsidRPr="007A2920" w:rsidRDefault="00897BEB" w:rsidP="00F70A39">
            <w:pPr>
              <w:ind w:rightChars="-150" w:right="-360"/>
              <w:rPr>
                <w:rFonts w:ascii="Arial" w:hAnsi="Arial" w:cs="Arial"/>
                <w:b/>
                <w:lang w:val="cy-GB"/>
              </w:rPr>
            </w:pPr>
          </w:p>
        </w:tc>
      </w:tr>
    </w:tbl>
    <w:p w14:paraId="5678C592" w14:textId="77777777" w:rsidR="00897BEB" w:rsidRPr="007A2920" w:rsidRDefault="00897BEB" w:rsidP="00897BEB">
      <w:pPr>
        <w:rPr>
          <w:rFonts w:ascii="Arial" w:hAnsi="Arial" w:cs="Arial"/>
          <w:lang w:val="cy-GB"/>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rsidRPr="007A2920" w14:paraId="71DF15E3" w14:textId="77777777" w:rsidTr="00F70A39">
        <w:trPr>
          <w:trHeight w:val="410"/>
        </w:trPr>
        <w:tc>
          <w:tcPr>
            <w:tcW w:w="3283" w:type="dxa"/>
            <w:shd w:val="clear" w:color="auto" w:fill="auto"/>
            <w:vAlign w:val="center"/>
          </w:tcPr>
          <w:p w14:paraId="7240644D" w14:textId="43653724" w:rsidR="00897BEB" w:rsidRPr="007A2920" w:rsidRDefault="00BB7A81" w:rsidP="00F70A39">
            <w:pPr>
              <w:ind w:rightChars="-150" w:right="-360"/>
              <w:rPr>
                <w:rFonts w:ascii="Arial" w:hAnsi="Arial" w:cs="Arial"/>
                <w:lang w:val="cy-GB"/>
              </w:rPr>
            </w:pPr>
            <w:r w:rsidRPr="007A2920">
              <w:rPr>
                <w:rFonts w:ascii="Arial" w:hAnsi="Arial" w:cs="Arial"/>
                <w:lang w:val="cy-GB"/>
              </w:rPr>
              <w:t>Sir</w:t>
            </w:r>
          </w:p>
        </w:tc>
        <w:tc>
          <w:tcPr>
            <w:tcW w:w="6464" w:type="dxa"/>
            <w:shd w:val="clear" w:color="auto" w:fill="auto"/>
          </w:tcPr>
          <w:p w14:paraId="2B54DE40" w14:textId="77777777" w:rsidR="00897BEB" w:rsidRPr="007A2920" w:rsidRDefault="00897BEB" w:rsidP="00F70A39">
            <w:pPr>
              <w:ind w:rightChars="-150" w:right="-360"/>
              <w:rPr>
                <w:rFonts w:ascii="Arial" w:hAnsi="Arial" w:cs="Arial"/>
                <w:b/>
                <w:lang w:val="cy-GB"/>
              </w:rPr>
            </w:pPr>
          </w:p>
        </w:tc>
      </w:tr>
    </w:tbl>
    <w:p w14:paraId="1657A119" w14:textId="77777777" w:rsidR="00897BEB" w:rsidRPr="007A2920" w:rsidRDefault="00897BEB" w:rsidP="00897BEB">
      <w:pPr>
        <w:rPr>
          <w:rFonts w:ascii="Arial" w:hAnsi="Arial" w:cs="Arial"/>
          <w:lang w:val="cy-GB"/>
        </w:rPr>
      </w:pPr>
    </w:p>
    <w:tbl>
      <w:tblPr>
        <w:tblW w:w="977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93"/>
      </w:tblGrid>
      <w:tr w:rsidR="00897BEB" w:rsidRPr="007A2920" w14:paraId="629FC75A" w14:textId="77777777" w:rsidTr="00F70A39">
        <w:trPr>
          <w:trHeight w:val="410"/>
        </w:trPr>
        <w:tc>
          <w:tcPr>
            <w:tcW w:w="3283" w:type="dxa"/>
            <w:shd w:val="clear" w:color="auto" w:fill="auto"/>
            <w:vAlign w:val="center"/>
          </w:tcPr>
          <w:p w14:paraId="3ACC0AD5" w14:textId="1722C2C1" w:rsidR="00897BEB" w:rsidRPr="007A2920" w:rsidRDefault="00BB7A81" w:rsidP="00F70A39">
            <w:pPr>
              <w:ind w:rightChars="-150" w:right="-360"/>
              <w:rPr>
                <w:rFonts w:ascii="Arial" w:hAnsi="Arial" w:cs="Arial"/>
                <w:lang w:val="cy-GB"/>
              </w:rPr>
            </w:pPr>
            <w:r w:rsidRPr="007A2920">
              <w:rPr>
                <w:rFonts w:ascii="Arial" w:hAnsi="Arial" w:cs="Arial"/>
                <w:lang w:val="cy-GB"/>
              </w:rPr>
              <w:t>Cod post</w:t>
            </w:r>
          </w:p>
        </w:tc>
        <w:tc>
          <w:tcPr>
            <w:tcW w:w="6493" w:type="dxa"/>
            <w:shd w:val="clear" w:color="auto" w:fill="auto"/>
          </w:tcPr>
          <w:p w14:paraId="40C8638C" w14:textId="77777777" w:rsidR="00897BEB" w:rsidRPr="007A2920" w:rsidRDefault="00897BEB" w:rsidP="00F70A39">
            <w:pPr>
              <w:ind w:rightChars="-150" w:right="-360"/>
              <w:rPr>
                <w:rFonts w:ascii="Arial" w:hAnsi="Arial" w:cs="Arial"/>
                <w:b/>
                <w:lang w:val="cy-GB"/>
              </w:rPr>
            </w:pPr>
          </w:p>
        </w:tc>
      </w:tr>
    </w:tbl>
    <w:p w14:paraId="26AFAB34" w14:textId="07CC9AB4" w:rsidR="00897BEB" w:rsidRPr="007A2920" w:rsidRDefault="00BB7A81" w:rsidP="00C3692F">
      <w:pPr>
        <w:tabs>
          <w:tab w:val="left" w:pos="2490"/>
        </w:tabs>
        <w:spacing w:before="360"/>
        <w:ind w:leftChars="-193" w:left="-463" w:rightChars="-150" w:right="-360"/>
        <w:rPr>
          <w:rFonts w:ascii="Arial" w:hAnsi="Arial" w:cs="Arial"/>
          <w:b/>
          <w:color w:val="003366"/>
          <w:lang w:val="cy-GB"/>
        </w:rPr>
      </w:pPr>
      <w:r w:rsidRPr="007A2920">
        <w:rPr>
          <w:rFonts w:ascii="Arial" w:hAnsi="Arial" w:cs="Arial"/>
          <w:b/>
          <w:color w:val="003366"/>
          <w:lang w:val="cy-GB"/>
        </w:rPr>
        <w:t>Manylion cyswllt</w:t>
      </w:r>
      <w:r w:rsidR="00C3692F">
        <w:rPr>
          <w:rFonts w:ascii="Arial" w:hAnsi="Arial" w:cs="Arial"/>
          <w:b/>
          <w:color w:val="003366"/>
          <w:lang w:val="cy-GB"/>
        </w:rPr>
        <w:tab/>
      </w:r>
      <w:r w:rsidR="00C3692F">
        <w:rPr>
          <w:rFonts w:ascii="Arial" w:hAnsi="Arial" w:cs="Arial"/>
          <w:b/>
          <w:color w:val="003366"/>
          <w:lang w:val="cy-GB"/>
        </w:rPr>
        <w:br/>
      </w:r>
    </w:p>
    <w:tbl>
      <w:tblPr>
        <w:tblW w:w="9747"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40"/>
        <w:gridCol w:w="340"/>
        <w:gridCol w:w="340"/>
        <w:gridCol w:w="341"/>
        <w:gridCol w:w="340"/>
        <w:gridCol w:w="340"/>
        <w:gridCol w:w="340"/>
        <w:gridCol w:w="340"/>
        <w:gridCol w:w="341"/>
        <w:gridCol w:w="340"/>
        <w:gridCol w:w="340"/>
        <w:gridCol w:w="340"/>
        <w:gridCol w:w="340"/>
        <w:gridCol w:w="341"/>
        <w:gridCol w:w="340"/>
        <w:gridCol w:w="340"/>
        <w:gridCol w:w="340"/>
        <w:gridCol w:w="340"/>
        <w:gridCol w:w="341"/>
      </w:tblGrid>
      <w:tr w:rsidR="00897BEB" w:rsidRPr="007A2920" w14:paraId="072DD570"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3C47A5C2" w14:textId="76B5E629" w:rsidR="00897BEB" w:rsidRPr="007A2920" w:rsidRDefault="00BB7A81" w:rsidP="00F70A39">
            <w:pPr>
              <w:ind w:rightChars="-150" w:right="-360"/>
              <w:rPr>
                <w:rFonts w:ascii="Arial" w:hAnsi="Arial" w:cs="Arial"/>
                <w:bCs/>
                <w:lang w:val="cy-GB"/>
              </w:rPr>
            </w:pPr>
            <w:r w:rsidRPr="007A2920">
              <w:rPr>
                <w:rFonts w:ascii="Arial" w:hAnsi="Arial" w:cs="Arial"/>
                <w:lang w:val="cy-GB"/>
              </w:rPr>
              <w:t>Eich cyfeiriad e-bost</w:t>
            </w:r>
            <w:r w:rsidR="00897BEB" w:rsidRPr="007A2920">
              <w:rPr>
                <w:rFonts w:ascii="Arial" w:hAnsi="Arial" w:cs="Arial"/>
                <w:lang w:val="cy-GB"/>
              </w:rPr>
              <w:t>:</w:t>
            </w:r>
            <w:r w:rsidR="00897BEB" w:rsidRPr="007A2920">
              <w:rPr>
                <w:rFonts w:ascii="Arial" w:hAnsi="Arial" w:cs="Arial"/>
                <w:lang w:val="cy-GB"/>
              </w:rPr>
              <w:br/>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23AEE256" w14:textId="77777777" w:rsidR="00897BEB" w:rsidRPr="007A2920" w:rsidRDefault="00897BEB" w:rsidP="00F70A39">
            <w:pPr>
              <w:ind w:rightChars="-150" w:right="-360"/>
              <w:rPr>
                <w:rFonts w:ascii="Arial" w:hAnsi="Arial" w:cs="Arial"/>
                <w:b/>
                <w:lang w:val="cy-GB"/>
              </w:rPr>
            </w:pPr>
          </w:p>
        </w:tc>
      </w:tr>
      <w:tr w:rsidR="00897BEB" w:rsidRPr="007A2920" w14:paraId="79E4CAD8" w14:textId="77777777" w:rsidTr="00F70A39">
        <w:trPr>
          <w:trHeight w:val="114"/>
        </w:trPr>
        <w:tc>
          <w:tcPr>
            <w:tcW w:w="3283" w:type="dxa"/>
            <w:tcBorders>
              <w:top w:val="single" w:sz="4" w:space="0" w:color="auto"/>
              <w:left w:val="nil"/>
              <w:bottom w:val="single" w:sz="4" w:space="0" w:color="auto"/>
              <w:right w:val="nil"/>
            </w:tcBorders>
            <w:shd w:val="clear" w:color="auto" w:fill="auto"/>
            <w:vAlign w:val="center"/>
          </w:tcPr>
          <w:p w14:paraId="0461D526" w14:textId="77777777" w:rsidR="00897BEB" w:rsidRPr="007A2920" w:rsidRDefault="00897BEB" w:rsidP="00F70A39">
            <w:pPr>
              <w:ind w:rightChars="-150" w:right="-360"/>
              <w:rPr>
                <w:rFonts w:ascii="Arial" w:hAnsi="Arial" w:cs="Arial"/>
                <w:lang w:val="cy-GB"/>
              </w:rPr>
            </w:pPr>
          </w:p>
        </w:tc>
        <w:tc>
          <w:tcPr>
            <w:tcW w:w="340" w:type="dxa"/>
            <w:tcBorders>
              <w:top w:val="single" w:sz="4" w:space="0" w:color="auto"/>
              <w:left w:val="nil"/>
              <w:bottom w:val="single" w:sz="4" w:space="0" w:color="auto"/>
              <w:right w:val="nil"/>
            </w:tcBorders>
            <w:shd w:val="clear" w:color="auto" w:fill="auto"/>
          </w:tcPr>
          <w:p w14:paraId="383AD3C5"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43DAF28D"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4197D7BA" w14:textId="77777777" w:rsidR="00897BEB" w:rsidRPr="007A2920" w:rsidRDefault="00897BEB" w:rsidP="00F70A39">
            <w:pPr>
              <w:ind w:rightChars="-150" w:right="-360"/>
              <w:rPr>
                <w:rFonts w:ascii="Arial" w:hAnsi="Arial" w:cs="Arial"/>
                <w:b/>
                <w:lang w:val="cy-GB"/>
              </w:rPr>
            </w:pPr>
          </w:p>
        </w:tc>
        <w:tc>
          <w:tcPr>
            <w:tcW w:w="341" w:type="dxa"/>
            <w:tcBorders>
              <w:top w:val="single" w:sz="4" w:space="0" w:color="auto"/>
              <w:left w:val="nil"/>
              <w:bottom w:val="single" w:sz="4" w:space="0" w:color="auto"/>
              <w:right w:val="nil"/>
            </w:tcBorders>
            <w:shd w:val="clear" w:color="auto" w:fill="auto"/>
          </w:tcPr>
          <w:p w14:paraId="793BBF80"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042E95E7"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0A3970E6"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58ACE0F3"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7B3EA95C" w14:textId="77777777" w:rsidR="00897BEB" w:rsidRPr="007A2920" w:rsidRDefault="00897BEB" w:rsidP="00F70A39">
            <w:pPr>
              <w:ind w:rightChars="-150" w:right="-360"/>
              <w:rPr>
                <w:rFonts w:ascii="Arial" w:hAnsi="Arial" w:cs="Arial"/>
                <w:b/>
                <w:lang w:val="cy-GB"/>
              </w:rPr>
            </w:pPr>
          </w:p>
        </w:tc>
        <w:tc>
          <w:tcPr>
            <w:tcW w:w="341" w:type="dxa"/>
            <w:tcBorders>
              <w:top w:val="single" w:sz="4" w:space="0" w:color="auto"/>
              <w:left w:val="nil"/>
              <w:bottom w:val="single" w:sz="4" w:space="0" w:color="auto"/>
              <w:right w:val="nil"/>
            </w:tcBorders>
            <w:shd w:val="clear" w:color="auto" w:fill="auto"/>
          </w:tcPr>
          <w:p w14:paraId="2DF41B85"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08D082C7"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4235CE61"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253B4106"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6D3A383A" w14:textId="77777777" w:rsidR="00897BEB" w:rsidRPr="007A2920" w:rsidRDefault="00897BEB" w:rsidP="00F70A39">
            <w:pPr>
              <w:ind w:rightChars="-150" w:right="-360"/>
              <w:rPr>
                <w:rFonts w:ascii="Arial" w:hAnsi="Arial" w:cs="Arial"/>
                <w:b/>
                <w:lang w:val="cy-GB"/>
              </w:rPr>
            </w:pPr>
          </w:p>
        </w:tc>
        <w:tc>
          <w:tcPr>
            <w:tcW w:w="341" w:type="dxa"/>
            <w:tcBorders>
              <w:top w:val="single" w:sz="4" w:space="0" w:color="auto"/>
              <w:left w:val="nil"/>
              <w:bottom w:val="single" w:sz="4" w:space="0" w:color="auto"/>
              <w:right w:val="nil"/>
            </w:tcBorders>
            <w:shd w:val="clear" w:color="auto" w:fill="auto"/>
          </w:tcPr>
          <w:p w14:paraId="6D8BF9FC"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2E022E8F"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24C10116"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1B537A5E" w14:textId="77777777" w:rsidR="00897BEB" w:rsidRPr="007A2920" w:rsidRDefault="00897BEB" w:rsidP="00F70A39">
            <w:pPr>
              <w:ind w:rightChars="-150" w:right="-360"/>
              <w:rPr>
                <w:rFonts w:ascii="Arial" w:hAnsi="Arial" w:cs="Arial"/>
                <w:b/>
                <w:lang w:val="cy-GB"/>
              </w:rPr>
            </w:pPr>
          </w:p>
        </w:tc>
        <w:tc>
          <w:tcPr>
            <w:tcW w:w="340" w:type="dxa"/>
            <w:tcBorders>
              <w:top w:val="single" w:sz="4" w:space="0" w:color="auto"/>
              <w:left w:val="nil"/>
              <w:bottom w:val="single" w:sz="4" w:space="0" w:color="auto"/>
              <w:right w:val="nil"/>
            </w:tcBorders>
            <w:shd w:val="clear" w:color="auto" w:fill="auto"/>
          </w:tcPr>
          <w:p w14:paraId="6C8A25AA" w14:textId="77777777" w:rsidR="00897BEB" w:rsidRPr="007A2920" w:rsidRDefault="00897BEB" w:rsidP="00F70A39">
            <w:pPr>
              <w:ind w:rightChars="-150" w:right="-360"/>
              <w:rPr>
                <w:rFonts w:ascii="Arial" w:hAnsi="Arial" w:cs="Arial"/>
                <w:b/>
                <w:lang w:val="cy-GB"/>
              </w:rPr>
            </w:pPr>
          </w:p>
        </w:tc>
        <w:tc>
          <w:tcPr>
            <w:tcW w:w="341" w:type="dxa"/>
            <w:tcBorders>
              <w:top w:val="single" w:sz="4" w:space="0" w:color="auto"/>
              <w:left w:val="nil"/>
              <w:bottom w:val="single" w:sz="4" w:space="0" w:color="auto"/>
              <w:right w:val="nil"/>
            </w:tcBorders>
            <w:shd w:val="clear" w:color="auto" w:fill="auto"/>
          </w:tcPr>
          <w:p w14:paraId="0AD3C979" w14:textId="77777777" w:rsidR="00897BEB" w:rsidRPr="007A2920" w:rsidRDefault="00897BEB" w:rsidP="00F70A39">
            <w:pPr>
              <w:ind w:rightChars="-150" w:right="-360"/>
              <w:rPr>
                <w:rFonts w:ascii="Arial" w:hAnsi="Arial" w:cs="Arial"/>
                <w:b/>
                <w:lang w:val="cy-GB"/>
              </w:rPr>
            </w:pPr>
          </w:p>
        </w:tc>
      </w:tr>
      <w:tr w:rsidR="00897BEB" w:rsidRPr="007A2920" w14:paraId="11CDCD56"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946C0E5" w14:textId="06038748" w:rsidR="00897BEB" w:rsidRPr="007A2920" w:rsidRDefault="00BB7A81" w:rsidP="00F70A39">
            <w:pPr>
              <w:ind w:rightChars="-150" w:right="-360"/>
              <w:rPr>
                <w:rFonts w:ascii="Arial" w:hAnsi="Arial" w:cs="Arial"/>
                <w:lang w:val="cy-GB"/>
              </w:rPr>
            </w:pPr>
            <w:r w:rsidRPr="007A2920">
              <w:rPr>
                <w:rFonts w:ascii="Arial" w:hAnsi="Arial" w:cs="Arial"/>
                <w:lang w:val="cy-GB"/>
              </w:rPr>
              <w:t>Eich rhif ffôn</w:t>
            </w:r>
            <w:r w:rsidR="00897BEB" w:rsidRPr="007A2920">
              <w:rPr>
                <w:rFonts w:ascii="Arial" w:hAnsi="Arial" w:cs="Arial"/>
                <w:lang w:val="cy-GB"/>
              </w:rPr>
              <w:t>:</w:t>
            </w:r>
            <w:r w:rsidR="00897BEB" w:rsidRPr="007A2920">
              <w:rPr>
                <w:rFonts w:ascii="Arial" w:hAnsi="Arial" w:cs="Arial"/>
                <w:lang w:val="cy-GB"/>
              </w:rPr>
              <w:br/>
              <w:t xml:space="preserve">                                    </w:t>
            </w:r>
            <w:r w:rsidRPr="007A2920">
              <w:rPr>
                <w:rFonts w:ascii="Arial" w:hAnsi="Arial" w:cs="Arial"/>
                <w:lang w:val="cy-GB"/>
              </w:rPr>
              <w:t>Cartref</w:t>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0A62F7EC" w14:textId="77777777" w:rsidR="00897BEB" w:rsidRPr="007A2920" w:rsidRDefault="00897BEB" w:rsidP="00F70A39">
            <w:pPr>
              <w:ind w:rightChars="-150" w:right="-360"/>
              <w:rPr>
                <w:rFonts w:ascii="Arial" w:hAnsi="Arial" w:cs="Arial"/>
                <w:b/>
                <w:lang w:val="cy-GB"/>
              </w:rPr>
            </w:pPr>
          </w:p>
        </w:tc>
      </w:tr>
      <w:tr w:rsidR="00897BEB" w:rsidRPr="007A2920" w14:paraId="00B71BB3"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1F4B235A" w14:textId="6173F42B" w:rsidR="00897BEB" w:rsidRPr="007A2920" w:rsidRDefault="00897BEB" w:rsidP="00F70A39">
            <w:pPr>
              <w:ind w:rightChars="-150" w:right="-360"/>
              <w:rPr>
                <w:rFonts w:ascii="Arial" w:hAnsi="Arial" w:cs="Arial"/>
                <w:lang w:val="cy-GB"/>
              </w:rPr>
            </w:pPr>
            <w:r w:rsidRPr="007A2920">
              <w:rPr>
                <w:rFonts w:ascii="Arial" w:hAnsi="Arial" w:cs="Arial"/>
                <w:lang w:val="cy-GB"/>
              </w:rPr>
              <w:t xml:space="preserve">                                    </w:t>
            </w:r>
            <w:r w:rsidR="00BB7A81" w:rsidRPr="007A2920">
              <w:rPr>
                <w:rFonts w:ascii="Arial" w:hAnsi="Arial" w:cs="Arial"/>
                <w:lang w:val="cy-GB"/>
              </w:rPr>
              <w:t>Gwaith</w:t>
            </w:r>
          </w:p>
        </w:tc>
        <w:tc>
          <w:tcPr>
            <w:tcW w:w="6464" w:type="dxa"/>
            <w:gridSpan w:val="19"/>
            <w:shd w:val="clear" w:color="auto" w:fill="auto"/>
          </w:tcPr>
          <w:p w14:paraId="2097F5A2" w14:textId="77777777" w:rsidR="00897BEB" w:rsidRPr="007A2920" w:rsidRDefault="00897BEB" w:rsidP="00F70A39">
            <w:pPr>
              <w:ind w:rightChars="-150" w:right="-360"/>
              <w:rPr>
                <w:rFonts w:ascii="Arial" w:hAnsi="Arial" w:cs="Arial"/>
                <w:b/>
                <w:lang w:val="cy-GB"/>
              </w:rPr>
            </w:pPr>
          </w:p>
        </w:tc>
      </w:tr>
      <w:tr w:rsidR="00897BEB" w:rsidRPr="007A2920" w14:paraId="751D2756"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0BAE5F52" w14:textId="4DD29864" w:rsidR="00897BEB" w:rsidRPr="007A2920" w:rsidRDefault="00897BEB" w:rsidP="00F70A39">
            <w:pPr>
              <w:ind w:rightChars="-150" w:right="-360"/>
              <w:rPr>
                <w:rFonts w:ascii="Arial" w:hAnsi="Arial" w:cs="Arial"/>
                <w:lang w:val="cy-GB"/>
              </w:rPr>
            </w:pPr>
            <w:r w:rsidRPr="007A2920">
              <w:rPr>
                <w:rFonts w:ascii="Arial" w:hAnsi="Arial" w:cs="Arial"/>
                <w:lang w:val="cy-GB"/>
              </w:rPr>
              <w:t xml:space="preserve">                                 </w:t>
            </w:r>
            <w:r w:rsidR="00BB7A81" w:rsidRPr="007A2920">
              <w:rPr>
                <w:rFonts w:ascii="Arial" w:hAnsi="Arial" w:cs="Arial"/>
                <w:lang w:val="cy-GB"/>
              </w:rPr>
              <w:t>Symudol</w:t>
            </w:r>
          </w:p>
        </w:tc>
        <w:tc>
          <w:tcPr>
            <w:tcW w:w="6464" w:type="dxa"/>
            <w:gridSpan w:val="19"/>
            <w:shd w:val="clear" w:color="auto" w:fill="auto"/>
          </w:tcPr>
          <w:p w14:paraId="3B8B9698" w14:textId="77777777" w:rsidR="00897BEB" w:rsidRPr="007A2920" w:rsidRDefault="00897BEB" w:rsidP="00F70A39">
            <w:pPr>
              <w:ind w:rightChars="-150" w:right="-360"/>
              <w:rPr>
                <w:rFonts w:ascii="Arial" w:hAnsi="Arial" w:cs="Arial"/>
                <w:b/>
                <w:lang w:val="cy-GB"/>
              </w:rPr>
            </w:pPr>
          </w:p>
        </w:tc>
      </w:tr>
    </w:tbl>
    <w:p w14:paraId="7A7AF5CA" w14:textId="77777777" w:rsidR="00897BEB" w:rsidRPr="007A2920" w:rsidRDefault="00897BEB" w:rsidP="001539E5">
      <w:pPr>
        <w:tabs>
          <w:tab w:val="center" w:pos="284"/>
        </w:tabs>
        <w:ind w:left="284"/>
        <w:jc w:val="both"/>
        <w:rPr>
          <w:rFonts w:ascii="Arial" w:hAnsi="Arial" w:cs="Arial"/>
          <w:lang w:val="cy-G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358"/>
      </w:tblGrid>
      <w:tr w:rsidR="00897BEB" w:rsidRPr="007A2920" w14:paraId="490539AA" w14:textId="77777777" w:rsidTr="0000704A">
        <w:trPr>
          <w:trHeight w:val="852"/>
        </w:trPr>
        <w:tc>
          <w:tcPr>
            <w:tcW w:w="4565" w:type="dxa"/>
            <w:tcBorders>
              <w:bottom w:val="single" w:sz="4" w:space="0" w:color="auto"/>
            </w:tcBorders>
            <w:shd w:val="clear" w:color="auto" w:fill="auto"/>
            <w:vAlign w:val="center"/>
          </w:tcPr>
          <w:p w14:paraId="22B2B82C" w14:textId="659744AD" w:rsidR="00897BEB" w:rsidRPr="007A2920" w:rsidRDefault="00BB7A81" w:rsidP="00F70A39">
            <w:pPr>
              <w:ind w:rightChars="-150" w:right="-360"/>
              <w:rPr>
                <w:rFonts w:ascii="Arial" w:hAnsi="Arial" w:cs="Arial"/>
                <w:bCs/>
                <w:lang w:val="cy-GB"/>
              </w:rPr>
            </w:pPr>
            <w:r w:rsidRPr="007A2920">
              <w:rPr>
                <w:rFonts w:ascii="Arial" w:hAnsi="Arial" w:cs="Arial"/>
                <w:lang w:val="cy-GB"/>
              </w:rPr>
              <w:t>Enw’r ysgol yr ydych yn ymgeisio i fod yn llywodraethwr awdurdod lleol ynddi</w:t>
            </w:r>
            <w:r w:rsidR="00834FDC" w:rsidRPr="007A2920">
              <w:rPr>
                <w:rFonts w:ascii="Arial" w:hAnsi="Arial" w:cs="Arial"/>
                <w:bCs/>
                <w:lang w:val="cy-GB"/>
              </w:rPr>
              <w:t>.</w:t>
            </w:r>
            <w:r w:rsidR="00897BEB" w:rsidRPr="007A2920">
              <w:rPr>
                <w:rFonts w:ascii="Arial" w:hAnsi="Arial" w:cs="Arial"/>
                <w:bCs/>
                <w:lang w:val="cy-GB"/>
              </w:rPr>
              <w:t xml:space="preserve"> </w:t>
            </w:r>
          </w:p>
        </w:tc>
        <w:tc>
          <w:tcPr>
            <w:tcW w:w="5358" w:type="dxa"/>
            <w:tcBorders>
              <w:bottom w:val="single" w:sz="4" w:space="0" w:color="auto"/>
            </w:tcBorders>
            <w:shd w:val="clear" w:color="auto" w:fill="auto"/>
          </w:tcPr>
          <w:p w14:paraId="3D5034C5" w14:textId="77777777" w:rsidR="00897BEB" w:rsidRPr="007A2920" w:rsidRDefault="00897BEB" w:rsidP="00F70A39">
            <w:pPr>
              <w:ind w:rightChars="-150" w:right="-360"/>
              <w:rPr>
                <w:rFonts w:ascii="Arial" w:hAnsi="Arial" w:cs="Arial"/>
                <w:b/>
                <w:lang w:val="cy-GB"/>
              </w:rPr>
            </w:pPr>
          </w:p>
        </w:tc>
      </w:tr>
      <w:tr w:rsidR="005C5EA7" w:rsidRPr="007A2920" w14:paraId="21E81246" w14:textId="77777777" w:rsidTr="0000704A">
        <w:trPr>
          <w:trHeight w:val="170"/>
        </w:trPr>
        <w:tc>
          <w:tcPr>
            <w:tcW w:w="4565" w:type="dxa"/>
            <w:tcBorders>
              <w:left w:val="nil"/>
              <w:bottom w:val="nil"/>
              <w:right w:val="nil"/>
            </w:tcBorders>
            <w:shd w:val="clear" w:color="auto" w:fill="auto"/>
            <w:vAlign w:val="center"/>
          </w:tcPr>
          <w:p w14:paraId="68820F43" w14:textId="77777777" w:rsidR="005C5EA7" w:rsidRPr="007A2920" w:rsidRDefault="005C5EA7" w:rsidP="00F70A39">
            <w:pPr>
              <w:ind w:rightChars="-150" w:right="-360"/>
              <w:rPr>
                <w:rFonts w:ascii="Arial" w:hAnsi="Arial" w:cs="Arial"/>
                <w:lang w:val="cy-GB"/>
              </w:rPr>
            </w:pPr>
          </w:p>
        </w:tc>
        <w:tc>
          <w:tcPr>
            <w:tcW w:w="5358" w:type="dxa"/>
            <w:tcBorders>
              <w:left w:val="nil"/>
              <w:bottom w:val="nil"/>
              <w:right w:val="nil"/>
            </w:tcBorders>
            <w:shd w:val="clear" w:color="auto" w:fill="auto"/>
          </w:tcPr>
          <w:p w14:paraId="60907BBE" w14:textId="77777777" w:rsidR="005C5EA7" w:rsidRPr="007A2920" w:rsidRDefault="005C5EA7" w:rsidP="00F70A39">
            <w:pPr>
              <w:ind w:rightChars="-150" w:right="-360"/>
              <w:rPr>
                <w:rFonts w:ascii="Arial" w:hAnsi="Arial" w:cs="Arial"/>
                <w:b/>
                <w:lang w:val="cy-GB"/>
              </w:rPr>
            </w:pPr>
          </w:p>
        </w:tc>
      </w:tr>
    </w:tbl>
    <w:p w14:paraId="5F11D0A2" w14:textId="77777777" w:rsidR="00F70A39" w:rsidRPr="007A2920" w:rsidRDefault="00F70A39" w:rsidP="00F70A39">
      <w:pPr>
        <w:rPr>
          <w:rFonts w:ascii="Arial" w:hAnsi="Arial" w:cs="Arial"/>
          <w:vanish/>
          <w:lang w:val="cy-GB"/>
        </w:rPr>
      </w:pPr>
    </w:p>
    <w:tbl>
      <w:tblPr>
        <w:tblW w:w="98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07"/>
        <w:gridCol w:w="992"/>
        <w:gridCol w:w="850"/>
        <w:gridCol w:w="1050"/>
        <w:gridCol w:w="793"/>
      </w:tblGrid>
      <w:tr w:rsidR="00897BEB" w:rsidRPr="007A2920" w14:paraId="49725E49" w14:textId="77777777" w:rsidTr="00BB7A81">
        <w:trPr>
          <w:trHeight w:val="456"/>
        </w:trPr>
        <w:tc>
          <w:tcPr>
            <w:tcW w:w="6209" w:type="dxa"/>
            <w:gridSpan w:val="2"/>
            <w:shd w:val="clear" w:color="auto" w:fill="auto"/>
          </w:tcPr>
          <w:p w14:paraId="497DC273" w14:textId="490F6D61" w:rsidR="00897BEB" w:rsidRPr="007A2920" w:rsidRDefault="00BB7A81" w:rsidP="00F70A39">
            <w:pPr>
              <w:ind w:left="-1"/>
              <w:rPr>
                <w:rFonts w:ascii="Arial" w:eastAsia="Calibri" w:hAnsi="Arial" w:cs="Arial"/>
                <w:color w:val="000000"/>
                <w:lang w:val="cy-GB"/>
              </w:rPr>
            </w:pPr>
            <w:r w:rsidRPr="007A2920">
              <w:rPr>
                <w:rFonts w:ascii="Arial" w:eastAsia="Calibri" w:hAnsi="Arial" w:cs="Arial"/>
                <w:color w:val="000000"/>
                <w:lang w:val="cy-GB"/>
              </w:rPr>
              <w:t>Ydych chi’n llywodraethwr mewn ysgol arall</w:t>
            </w:r>
            <w:r w:rsidR="00897BEB" w:rsidRPr="007A2920">
              <w:rPr>
                <w:rFonts w:ascii="Arial" w:eastAsia="Calibri" w:hAnsi="Arial" w:cs="Arial"/>
                <w:color w:val="000000"/>
                <w:lang w:val="cy-GB"/>
              </w:rPr>
              <w:t>?</w:t>
            </w:r>
          </w:p>
          <w:p w14:paraId="78998952" w14:textId="5C6E3983" w:rsidR="00897BEB" w:rsidRPr="007A2920" w:rsidRDefault="00BB7A81" w:rsidP="00F70A39">
            <w:pPr>
              <w:ind w:rightChars="16" w:right="38"/>
              <w:jc w:val="right"/>
              <w:rPr>
                <w:rFonts w:ascii="Arial" w:eastAsia="Calibri" w:hAnsi="Arial" w:cs="Arial"/>
                <w:color w:val="000000"/>
                <w:lang w:val="cy-GB"/>
              </w:rPr>
            </w:pPr>
            <w:r w:rsidRPr="007A2920">
              <w:rPr>
                <w:rFonts w:ascii="Arial" w:hAnsi="Arial" w:cs="Arial"/>
                <w:color w:val="000000"/>
                <w:lang w:val="cy-GB" w:eastAsia="en-GB"/>
              </w:rPr>
              <w:t>Ticiwch</w:t>
            </w:r>
          </w:p>
        </w:tc>
        <w:tc>
          <w:tcPr>
            <w:tcW w:w="992" w:type="dxa"/>
            <w:shd w:val="clear" w:color="auto" w:fill="auto"/>
            <w:vAlign w:val="center"/>
          </w:tcPr>
          <w:p w14:paraId="3535FCEF" w14:textId="1AB80E5C" w:rsidR="00897BEB" w:rsidRPr="007A2920" w:rsidRDefault="00BB7A81" w:rsidP="00F70A39">
            <w:pPr>
              <w:ind w:rightChars="-150" w:right="-360"/>
              <w:rPr>
                <w:rFonts w:ascii="Arial" w:eastAsia="Calibri" w:hAnsi="Arial" w:cs="Arial"/>
                <w:color w:val="000000"/>
                <w:lang w:val="cy-GB"/>
              </w:rPr>
            </w:pPr>
            <w:r w:rsidRPr="007A2920">
              <w:rPr>
                <w:rFonts w:ascii="Arial" w:eastAsia="Calibri" w:hAnsi="Arial" w:cs="Arial"/>
                <w:color w:val="000000"/>
                <w:lang w:val="cy-GB"/>
              </w:rPr>
              <w:t>Ydw</w:t>
            </w:r>
          </w:p>
        </w:tc>
        <w:tc>
          <w:tcPr>
            <w:tcW w:w="850" w:type="dxa"/>
            <w:shd w:val="clear" w:color="auto" w:fill="auto"/>
            <w:vAlign w:val="center"/>
          </w:tcPr>
          <w:p w14:paraId="73353743" w14:textId="77777777" w:rsidR="00897BEB" w:rsidRPr="007A2920" w:rsidRDefault="00897BEB" w:rsidP="00F70A39">
            <w:pPr>
              <w:ind w:rightChars="-150" w:right="-360"/>
              <w:rPr>
                <w:rFonts w:ascii="Arial" w:eastAsia="Calibri" w:hAnsi="Arial" w:cs="Arial"/>
                <w:color w:val="000000"/>
                <w:lang w:val="cy-GB"/>
              </w:rPr>
            </w:pPr>
          </w:p>
        </w:tc>
        <w:tc>
          <w:tcPr>
            <w:tcW w:w="1050" w:type="dxa"/>
            <w:shd w:val="clear" w:color="auto" w:fill="auto"/>
            <w:vAlign w:val="center"/>
          </w:tcPr>
          <w:p w14:paraId="5B95E865" w14:textId="286CD134" w:rsidR="00897BEB" w:rsidRPr="007A2920" w:rsidRDefault="00BB7A81" w:rsidP="00F70A39">
            <w:pPr>
              <w:ind w:rightChars="-150" w:right="-360"/>
              <w:rPr>
                <w:rFonts w:ascii="Arial" w:eastAsia="Calibri" w:hAnsi="Arial" w:cs="Arial"/>
                <w:color w:val="000000"/>
                <w:lang w:val="cy-GB"/>
              </w:rPr>
            </w:pPr>
            <w:r w:rsidRPr="007A2920">
              <w:rPr>
                <w:rFonts w:ascii="Arial" w:eastAsia="Calibri" w:hAnsi="Arial" w:cs="Arial"/>
                <w:color w:val="000000"/>
                <w:lang w:val="cy-GB"/>
              </w:rPr>
              <w:t>Nac ydw</w:t>
            </w:r>
          </w:p>
        </w:tc>
        <w:tc>
          <w:tcPr>
            <w:tcW w:w="793" w:type="dxa"/>
            <w:shd w:val="clear" w:color="auto" w:fill="auto"/>
            <w:vAlign w:val="center"/>
          </w:tcPr>
          <w:p w14:paraId="210149A1" w14:textId="77777777" w:rsidR="00897BEB" w:rsidRPr="007A2920" w:rsidRDefault="00897BEB" w:rsidP="00F70A39">
            <w:pPr>
              <w:ind w:rightChars="-150" w:right="-360"/>
              <w:rPr>
                <w:rFonts w:ascii="Arial" w:eastAsia="Calibri" w:hAnsi="Arial" w:cs="Arial"/>
                <w:color w:val="000000"/>
                <w:lang w:val="cy-GB"/>
              </w:rPr>
            </w:pPr>
          </w:p>
        </w:tc>
      </w:tr>
      <w:tr w:rsidR="00897BEB" w:rsidRPr="007A2920" w14:paraId="31760C8D" w14:textId="77777777" w:rsidTr="00A25D95">
        <w:trPr>
          <w:trHeight w:val="902"/>
        </w:trPr>
        <w:tc>
          <w:tcPr>
            <w:tcW w:w="3402" w:type="dxa"/>
            <w:shd w:val="clear" w:color="auto" w:fill="auto"/>
          </w:tcPr>
          <w:p w14:paraId="421A77B6" w14:textId="77777777" w:rsidR="00BB7A81" w:rsidRPr="007A2920" w:rsidRDefault="00BB7A81" w:rsidP="00A25D95">
            <w:pPr>
              <w:ind w:rightChars="-150" w:right="-360"/>
              <w:rPr>
                <w:rFonts w:ascii="Arial" w:eastAsia="Calibri" w:hAnsi="Arial" w:cs="Arial"/>
                <w:color w:val="000000"/>
                <w:lang w:val="cy-GB"/>
              </w:rPr>
            </w:pPr>
            <w:r w:rsidRPr="007A2920">
              <w:rPr>
                <w:rFonts w:ascii="Arial" w:eastAsia="Calibri" w:hAnsi="Arial" w:cs="Arial"/>
                <w:color w:val="000000"/>
                <w:lang w:val="cy-GB"/>
              </w:rPr>
              <w:t xml:space="preserve">Os ydych, darparwch enw’r </w:t>
            </w:r>
          </w:p>
          <w:p w14:paraId="351B200C" w14:textId="41C1C7CA" w:rsidR="00897BEB" w:rsidRPr="007A2920" w:rsidRDefault="00BB7A81" w:rsidP="00A25D95">
            <w:pPr>
              <w:ind w:rightChars="-150" w:right="-360"/>
              <w:rPr>
                <w:rFonts w:ascii="Arial" w:eastAsia="Calibri" w:hAnsi="Arial" w:cs="Arial"/>
                <w:color w:val="000000"/>
                <w:lang w:val="cy-GB"/>
              </w:rPr>
            </w:pPr>
            <w:r w:rsidRPr="007A2920">
              <w:rPr>
                <w:rFonts w:ascii="Arial" w:eastAsia="Calibri" w:hAnsi="Arial" w:cs="Arial"/>
                <w:color w:val="000000"/>
                <w:lang w:val="cy-GB"/>
              </w:rPr>
              <w:t>ysgol a’r lleoliad</w:t>
            </w:r>
            <w:r w:rsidR="00834FDC" w:rsidRPr="007A2920">
              <w:rPr>
                <w:rFonts w:ascii="Arial" w:eastAsia="Calibri" w:hAnsi="Arial" w:cs="Arial"/>
                <w:color w:val="000000"/>
                <w:lang w:val="cy-GB"/>
              </w:rPr>
              <w:t>.</w:t>
            </w:r>
            <w:r w:rsidR="00897BEB" w:rsidRPr="007A2920">
              <w:rPr>
                <w:rFonts w:ascii="Arial" w:eastAsia="Calibri" w:hAnsi="Arial" w:cs="Arial"/>
                <w:color w:val="000000"/>
                <w:lang w:val="cy-GB"/>
              </w:rPr>
              <w:t xml:space="preserve"> </w:t>
            </w:r>
          </w:p>
        </w:tc>
        <w:tc>
          <w:tcPr>
            <w:tcW w:w="6492" w:type="dxa"/>
            <w:gridSpan w:val="5"/>
            <w:shd w:val="clear" w:color="auto" w:fill="auto"/>
            <w:vAlign w:val="center"/>
          </w:tcPr>
          <w:p w14:paraId="6CA92ED2" w14:textId="77777777" w:rsidR="00897BEB" w:rsidRPr="007A2920" w:rsidRDefault="00897BEB" w:rsidP="00F70A39">
            <w:pPr>
              <w:ind w:rightChars="-150" w:right="-360"/>
              <w:rPr>
                <w:rFonts w:ascii="Arial" w:eastAsia="Calibri" w:hAnsi="Arial" w:cs="Arial"/>
                <w:color w:val="000000"/>
                <w:lang w:val="cy-GB"/>
              </w:rPr>
            </w:pPr>
          </w:p>
        </w:tc>
      </w:tr>
    </w:tbl>
    <w:p w14:paraId="64D5C8CC" w14:textId="77777777" w:rsidR="00BB7A81" w:rsidRPr="007A2920" w:rsidRDefault="00BB7A81" w:rsidP="0000704A">
      <w:pPr>
        <w:spacing w:before="360"/>
        <w:ind w:rightChars="-150" w:right="-360"/>
        <w:rPr>
          <w:rFonts w:ascii="Arial" w:hAnsi="Arial" w:cs="Arial"/>
          <w:b/>
          <w:color w:val="003366"/>
          <w:lang w:val="cy-GB"/>
        </w:rPr>
      </w:pPr>
    </w:p>
    <w:p w14:paraId="18CC442F" w14:textId="4F579FEA" w:rsidR="00A91F48" w:rsidRPr="007A2920" w:rsidRDefault="00BB7A81" w:rsidP="0000704A">
      <w:pPr>
        <w:spacing w:before="360"/>
        <w:ind w:rightChars="-150" w:right="-360"/>
        <w:rPr>
          <w:rFonts w:ascii="Arial" w:hAnsi="Arial" w:cs="Arial"/>
          <w:b/>
          <w:color w:val="003366"/>
          <w:lang w:val="cy-GB"/>
        </w:rPr>
      </w:pPr>
      <w:r w:rsidRPr="007A2920">
        <w:rPr>
          <w:rFonts w:ascii="Arial" w:hAnsi="Arial" w:cs="Arial"/>
          <w:b/>
          <w:color w:val="003366"/>
          <w:lang w:val="cy-GB"/>
        </w:rPr>
        <w:t>Rhagor o Wybodaeth</w:t>
      </w:r>
      <w:r w:rsidR="00C3692F">
        <w:rPr>
          <w:rFonts w:ascii="Arial" w:hAnsi="Arial" w:cs="Arial"/>
          <w:b/>
          <w:color w:val="003366"/>
          <w:lang w:val="cy-GB"/>
        </w:rPr>
        <w:br/>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062"/>
        <w:gridCol w:w="992"/>
        <w:gridCol w:w="850"/>
        <w:gridCol w:w="1192"/>
        <w:gridCol w:w="651"/>
        <w:gridCol w:w="29"/>
      </w:tblGrid>
      <w:tr w:rsidR="00897BEB" w:rsidRPr="007A2920" w14:paraId="2CC6C056" w14:textId="77777777" w:rsidTr="0000704A">
        <w:trPr>
          <w:trHeight w:val="369"/>
        </w:trPr>
        <w:tc>
          <w:tcPr>
            <w:tcW w:w="9782" w:type="dxa"/>
            <w:gridSpan w:val="7"/>
            <w:tcBorders>
              <w:bottom w:val="single" w:sz="4" w:space="0" w:color="auto"/>
            </w:tcBorders>
            <w:shd w:val="clear" w:color="auto" w:fill="auto"/>
          </w:tcPr>
          <w:p w14:paraId="7A015EEA" w14:textId="77777777" w:rsidR="00564EDD" w:rsidRPr="007A2920" w:rsidRDefault="00564EDD" w:rsidP="00564EDD">
            <w:pPr>
              <w:ind w:rightChars="-150" w:right="-360"/>
              <w:rPr>
                <w:rFonts w:ascii="Arial" w:eastAsia="Calibri" w:hAnsi="Arial" w:cs="Arial"/>
                <w:lang w:val="cy-GB"/>
              </w:rPr>
            </w:pPr>
            <w:bookmarkStart w:id="2" w:name="_Hlk147224284"/>
            <w:r w:rsidRPr="007A2920">
              <w:rPr>
                <w:rFonts w:ascii="Arial" w:eastAsia="Calibri" w:hAnsi="Arial" w:cs="Arial"/>
                <w:lang w:val="cy-GB"/>
              </w:rPr>
              <w:t xml:space="preserve">Mae'n bwysig bod pob ymgeisydd yn rhoi sylw dyledus i'r adran hon, gan fod yr awdurdod lleol yn defnyddio'r wybodaeth hon i </w:t>
            </w:r>
            <w:r w:rsidRPr="007A2920">
              <w:rPr>
                <w:rFonts w:ascii="Arial" w:eastAsia="Calibri" w:hAnsi="Arial" w:cs="Arial"/>
                <w:b/>
                <w:bCs/>
                <w:lang w:val="cy-GB"/>
              </w:rPr>
              <w:t>benderfynu ar addasrwydd</w:t>
            </w:r>
            <w:r w:rsidRPr="007A2920">
              <w:rPr>
                <w:rFonts w:ascii="Arial" w:eastAsia="Calibri" w:hAnsi="Arial" w:cs="Arial"/>
                <w:lang w:val="cy-GB"/>
              </w:rPr>
              <w:t xml:space="preserve"> ymgeiswyr ar gyfer swydd llywodraethwr yr awdurdod lleol. Felly, rhowch enghreifftiau, lle bo'n berthnasol, o’r sgiliau, y galluoedd a’r profiadau perthnasol sydd gennych fel y manylir yn adran 1.2 llywodraethwr yr awdurdod lleol - manyleb person (uchod).</w:t>
            </w:r>
          </w:p>
          <w:p w14:paraId="74B3B229" w14:textId="6D8A9EF7" w:rsidR="00C37C6B" w:rsidRPr="007A2920" w:rsidRDefault="00C37C6B" w:rsidP="00564EDD">
            <w:pPr>
              <w:ind w:rightChars="-150" w:right="-360"/>
              <w:outlineLvl w:val="0"/>
              <w:rPr>
                <w:rFonts w:ascii="Arial" w:eastAsia="Calibri" w:hAnsi="Arial" w:cs="Arial"/>
                <w:color w:val="000000"/>
                <w:lang w:val="cy-GB"/>
              </w:rPr>
            </w:pPr>
          </w:p>
        </w:tc>
      </w:tr>
      <w:tr w:rsidR="0000704A" w:rsidRPr="007A2920" w14:paraId="5E0B64C7" w14:textId="77777777" w:rsidTr="0000704A">
        <w:trPr>
          <w:trHeight w:val="1448"/>
        </w:trPr>
        <w:tc>
          <w:tcPr>
            <w:tcW w:w="9782" w:type="dxa"/>
            <w:gridSpan w:val="7"/>
            <w:tcBorders>
              <w:bottom w:val="single" w:sz="4" w:space="0" w:color="auto"/>
            </w:tcBorders>
            <w:shd w:val="clear" w:color="auto" w:fill="auto"/>
          </w:tcPr>
          <w:p w14:paraId="5FCD7D61" w14:textId="77777777" w:rsidR="0000704A" w:rsidRPr="007A2920" w:rsidRDefault="0000704A" w:rsidP="00F70A39">
            <w:pPr>
              <w:ind w:rightChars="-150" w:right="-360"/>
              <w:rPr>
                <w:rFonts w:ascii="Arial" w:eastAsia="Calibri" w:hAnsi="Arial" w:cs="Arial"/>
                <w:lang w:val="cy-GB"/>
              </w:rPr>
            </w:pPr>
          </w:p>
          <w:p w14:paraId="694FDFC8" w14:textId="77777777" w:rsidR="0000704A" w:rsidRPr="007A2920" w:rsidRDefault="0000704A" w:rsidP="00F70A39">
            <w:pPr>
              <w:ind w:rightChars="-150" w:right="-360"/>
              <w:rPr>
                <w:rFonts w:ascii="Arial" w:eastAsia="Calibri" w:hAnsi="Arial" w:cs="Arial"/>
                <w:lang w:val="cy-GB"/>
              </w:rPr>
            </w:pPr>
          </w:p>
          <w:p w14:paraId="3848EAED" w14:textId="77777777" w:rsidR="0000704A" w:rsidRPr="007A2920" w:rsidRDefault="0000704A" w:rsidP="00F70A39">
            <w:pPr>
              <w:ind w:rightChars="-150" w:right="-360"/>
              <w:rPr>
                <w:rFonts w:ascii="Arial" w:eastAsia="Calibri" w:hAnsi="Arial" w:cs="Arial"/>
                <w:lang w:val="cy-GB"/>
              </w:rPr>
            </w:pPr>
          </w:p>
          <w:p w14:paraId="606955D2" w14:textId="77777777" w:rsidR="0000704A" w:rsidRPr="007A2920" w:rsidRDefault="0000704A" w:rsidP="00F70A39">
            <w:pPr>
              <w:ind w:rightChars="-150" w:right="-360"/>
              <w:rPr>
                <w:rFonts w:ascii="Arial" w:eastAsia="Calibri" w:hAnsi="Arial" w:cs="Arial"/>
                <w:lang w:val="cy-GB"/>
              </w:rPr>
            </w:pPr>
          </w:p>
          <w:p w14:paraId="440E3D52" w14:textId="77777777" w:rsidR="0000704A" w:rsidRPr="007A2920" w:rsidRDefault="0000704A" w:rsidP="00F70A39">
            <w:pPr>
              <w:ind w:rightChars="-150" w:right="-360"/>
              <w:rPr>
                <w:rFonts w:ascii="Arial" w:eastAsia="Calibri" w:hAnsi="Arial" w:cs="Arial"/>
                <w:lang w:val="cy-GB"/>
              </w:rPr>
            </w:pPr>
          </w:p>
          <w:p w14:paraId="71533912" w14:textId="77777777" w:rsidR="0000704A" w:rsidRPr="007A2920" w:rsidRDefault="0000704A" w:rsidP="00F70A39">
            <w:pPr>
              <w:ind w:rightChars="-150" w:right="-360"/>
              <w:rPr>
                <w:rFonts w:ascii="Arial" w:eastAsia="Calibri" w:hAnsi="Arial" w:cs="Arial"/>
                <w:lang w:val="cy-GB"/>
              </w:rPr>
            </w:pPr>
          </w:p>
          <w:p w14:paraId="20C14FEB" w14:textId="77777777" w:rsidR="0000704A" w:rsidRPr="007A2920" w:rsidRDefault="0000704A" w:rsidP="00F70A39">
            <w:pPr>
              <w:ind w:rightChars="-150" w:right="-360"/>
              <w:rPr>
                <w:rFonts w:ascii="Arial" w:eastAsia="Calibri" w:hAnsi="Arial" w:cs="Arial"/>
                <w:lang w:val="cy-GB"/>
              </w:rPr>
            </w:pPr>
          </w:p>
          <w:p w14:paraId="33239EE6" w14:textId="77777777" w:rsidR="0000704A" w:rsidRPr="007A2920" w:rsidRDefault="0000704A" w:rsidP="00F70A39">
            <w:pPr>
              <w:ind w:rightChars="-150" w:right="-360"/>
              <w:rPr>
                <w:rFonts w:ascii="Arial" w:eastAsia="Calibri" w:hAnsi="Arial" w:cs="Arial"/>
                <w:lang w:val="cy-GB"/>
              </w:rPr>
            </w:pPr>
          </w:p>
          <w:p w14:paraId="78939DB1" w14:textId="77777777" w:rsidR="0000704A" w:rsidRPr="007A2920" w:rsidRDefault="0000704A" w:rsidP="00F70A39">
            <w:pPr>
              <w:ind w:rightChars="-150" w:right="-360"/>
              <w:rPr>
                <w:rFonts w:ascii="Arial" w:eastAsia="Calibri" w:hAnsi="Arial" w:cs="Arial"/>
                <w:lang w:val="cy-GB"/>
              </w:rPr>
            </w:pPr>
          </w:p>
          <w:p w14:paraId="52157BB9" w14:textId="77777777" w:rsidR="0000704A" w:rsidRPr="007A2920" w:rsidRDefault="0000704A" w:rsidP="00F70A39">
            <w:pPr>
              <w:ind w:rightChars="-150" w:right="-360"/>
              <w:rPr>
                <w:rFonts w:ascii="Arial" w:eastAsia="Calibri" w:hAnsi="Arial" w:cs="Arial"/>
                <w:lang w:val="cy-GB"/>
              </w:rPr>
            </w:pPr>
          </w:p>
          <w:p w14:paraId="1D383BC1" w14:textId="77777777" w:rsidR="0000704A" w:rsidRPr="007A2920" w:rsidRDefault="0000704A" w:rsidP="00F70A39">
            <w:pPr>
              <w:ind w:rightChars="-150" w:right="-360"/>
              <w:rPr>
                <w:rFonts w:ascii="Arial" w:eastAsia="Calibri" w:hAnsi="Arial" w:cs="Arial"/>
                <w:lang w:val="cy-GB"/>
              </w:rPr>
            </w:pPr>
          </w:p>
          <w:p w14:paraId="115922E6" w14:textId="77777777" w:rsidR="0000704A" w:rsidRPr="007A2920" w:rsidRDefault="0000704A" w:rsidP="00F70A39">
            <w:pPr>
              <w:ind w:rightChars="-150" w:right="-360"/>
              <w:rPr>
                <w:rFonts w:ascii="Arial" w:eastAsia="Calibri" w:hAnsi="Arial" w:cs="Arial"/>
                <w:lang w:val="cy-GB"/>
              </w:rPr>
            </w:pPr>
          </w:p>
          <w:p w14:paraId="239C857B" w14:textId="77777777" w:rsidR="0000704A" w:rsidRPr="007A2920" w:rsidRDefault="0000704A" w:rsidP="00F70A39">
            <w:pPr>
              <w:ind w:rightChars="-150" w:right="-360"/>
              <w:rPr>
                <w:rFonts w:ascii="Arial" w:eastAsia="Calibri" w:hAnsi="Arial" w:cs="Arial"/>
                <w:lang w:val="cy-GB"/>
              </w:rPr>
            </w:pPr>
          </w:p>
          <w:p w14:paraId="46B994CD" w14:textId="77777777" w:rsidR="0000704A" w:rsidRPr="007A2920" w:rsidRDefault="0000704A" w:rsidP="00F70A39">
            <w:pPr>
              <w:ind w:rightChars="-150" w:right="-360"/>
              <w:rPr>
                <w:rFonts w:ascii="Arial" w:eastAsia="Calibri" w:hAnsi="Arial" w:cs="Arial"/>
                <w:lang w:val="cy-GB"/>
              </w:rPr>
            </w:pPr>
          </w:p>
          <w:p w14:paraId="588E637F" w14:textId="77777777" w:rsidR="0000704A" w:rsidRPr="007A2920" w:rsidRDefault="0000704A" w:rsidP="00F70A39">
            <w:pPr>
              <w:ind w:rightChars="-150" w:right="-360"/>
              <w:rPr>
                <w:rFonts w:ascii="Arial" w:eastAsia="Calibri" w:hAnsi="Arial" w:cs="Arial"/>
                <w:lang w:val="cy-GB"/>
              </w:rPr>
            </w:pPr>
          </w:p>
          <w:p w14:paraId="698BF5F9" w14:textId="77777777" w:rsidR="0000704A" w:rsidRPr="007A2920" w:rsidRDefault="0000704A" w:rsidP="00F70A39">
            <w:pPr>
              <w:ind w:rightChars="-150" w:right="-360"/>
              <w:rPr>
                <w:rFonts w:ascii="Arial" w:eastAsia="Calibri" w:hAnsi="Arial" w:cs="Arial"/>
                <w:lang w:val="cy-GB"/>
              </w:rPr>
            </w:pPr>
          </w:p>
          <w:p w14:paraId="39682E72" w14:textId="77777777" w:rsidR="0000704A" w:rsidRPr="007A2920" w:rsidRDefault="0000704A" w:rsidP="00F70A39">
            <w:pPr>
              <w:ind w:rightChars="-150" w:right="-360"/>
              <w:rPr>
                <w:rFonts w:ascii="Arial" w:eastAsia="Calibri" w:hAnsi="Arial" w:cs="Arial"/>
                <w:lang w:val="cy-GB"/>
              </w:rPr>
            </w:pPr>
          </w:p>
          <w:p w14:paraId="6CCA8ED9" w14:textId="77777777" w:rsidR="00A25D95" w:rsidRPr="007A2920" w:rsidRDefault="00A25D95" w:rsidP="00F70A39">
            <w:pPr>
              <w:ind w:rightChars="-150" w:right="-360"/>
              <w:rPr>
                <w:rFonts w:ascii="Arial" w:eastAsia="Calibri" w:hAnsi="Arial" w:cs="Arial"/>
                <w:lang w:val="cy-GB"/>
              </w:rPr>
            </w:pPr>
          </w:p>
          <w:p w14:paraId="31D706F4" w14:textId="77777777" w:rsidR="00A25D95" w:rsidRPr="007A2920" w:rsidRDefault="00A25D95" w:rsidP="00F70A39">
            <w:pPr>
              <w:ind w:rightChars="-150" w:right="-360"/>
              <w:rPr>
                <w:rFonts w:ascii="Arial" w:eastAsia="Calibri" w:hAnsi="Arial" w:cs="Arial"/>
                <w:lang w:val="cy-GB"/>
              </w:rPr>
            </w:pPr>
          </w:p>
          <w:p w14:paraId="21329CAE" w14:textId="77777777" w:rsidR="0000704A" w:rsidRPr="007A2920" w:rsidRDefault="0000704A" w:rsidP="00F70A39">
            <w:pPr>
              <w:ind w:rightChars="-150" w:right="-360"/>
              <w:rPr>
                <w:rFonts w:ascii="Arial" w:eastAsia="Calibri" w:hAnsi="Arial" w:cs="Arial"/>
                <w:lang w:val="cy-GB"/>
              </w:rPr>
            </w:pPr>
          </w:p>
          <w:p w14:paraId="2DB1711D" w14:textId="77777777" w:rsidR="0000704A" w:rsidRPr="007A2920" w:rsidRDefault="0000704A" w:rsidP="00F70A39">
            <w:pPr>
              <w:ind w:rightChars="-150" w:right="-360"/>
              <w:rPr>
                <w:rFonts w:ascii="Arial" w:eastAsia="Calibri" w:hAnsi="Arial" w:cs="Arial"/>
                <w:lang w:val="cy-GB"/>
              </w:rPr>
            </w:pPr>
          </w:p>
          <w:p w14:paraId="0B4D3E54" w14:textId="77777777" w:rsidR="0000704A" w:rsidRPr="007A2920" w:rsidRDefault="0000704A" w:rsidP="00F70A39">
            <w:pPr>
              <w:ind w:rightChars="-150" w:right="-360"/>
              <w:rPr>
                <w:rFonts w:ascii="Arial" w:eastAsia="Calibri" w:hAnsi="Arial" w:cs="Arial"/>
                <w:lang w:val="cy-GB"/>
              </w:rPr>
            </w:pPr>
          </w:p>
          <w:p w14:paraId="2D5CD95C" w14:textId="77777777" w:rsidR="0000704A" w:rsidRPr="007A2920" w:rsidRDefault="0000704A" w:rsidP="00F70A39">
            <w:pPr>
              <w:ind w:rightChars="-150" w:right="-360"/>
              <w:rPr>
                <w:rFonts w:ascii="Arial" w:eastAsia="Calibri" w:hAnsi="Arial" w:cs="Arial"/>
                <w:lang w:val="cy-GB"/>
              </w:rPr>
            </w:pPr>
          </w:p>
        </w:tc>
      </w:tr>
      <w:tr w:rsidR="00A91F48" w:rsidRPr="007A2920" w14:paraId="2E18E4E9" w14:textId="77777777" w:rsidTr="0000704A">
        <w:trPr>
          <w:gridBefore w:val="1"/>
          <w:wBefore w:w="6" w:type="dxa"/>
          <w:trHeight w:val="284"/>
        </w:trPr>
        <w:tc>
          <w:tcPr>
            <w:tcW w:w="9776" w:type="dxa"/>
            <w:gridSpan w:val="6"/>
            <w:tcBorders>
              <w:left w:val="nil"/>
              <w:bottom w:val="single" w:sz="4" w:space="0" w:color="auto"/>
              <w:right w:val="nil"/>
            </w:tcBorders>
            <w:shd w:val="clear" w:color="auto" w:fill="auto"/>
          </w:tcPr>
          <w:p w14:paraId="762615A2" w14:textId="77777777" w:rsidR="00A91F48" w:rsidRPr="007A2920" w:rsidRDefault="00A91F48" w:rsidP="00F70A39">
            <w:pPr>
              <w:ind w:rightChars="-150" w:right="-360"/>
              <w:rPr>
                <w:rFonts w:ascii="Arial" w:eastAsia="Calibri" w:hAnsi="Arial" w:cs="Arial"/>
                <w:lang w:val="cy-GB"/>
              </w:rPr>
            </w:pPr>
          </w:p>
        </w:tc>
      </w:tr>
      <w:bookmarkEnd w:id="2"/>
      <w:tr w:rsidR="007908C6" w:rsidRPr="007A2920" w14:paraId="39678CED" w14:textId="77777777" w:rsidTr="00261792">
        <w:trPr>
          <w:gridBefore w:val="1"/>
          <w:gridAfter w:val="1"/>
          <w:wBefore w:w="6" w:type="dxa"/>
          <w:wAfter w:w="29" w:type="dxa"/>
          <w:trHeight w:val="1336"/>
        </w:trPr>
        <w:tc>
          <w:tcPr>
            <w:tcW w:w="6062" w:type="dxa"/>
            <w:shd w:val="clear" w:color="auto" w:fill="auto"/>
          </w:tcPr>
          <w:p w14:paraId="0C127845" w14:textId="23352B1B" w:rsidR="007908C6" w:rsidRPr="007A2920" w:rsidRDefault="00207BD0" w:rsidP="00F70A39">
            <w:pPr>
              <w:ind w:left="-1"/>
              <w:rPr>
                <w:rFonts w:ascii="Arial" w:eastAsia="Calibri" w:hAnsi="Arial" w:cs="Arial"/>
                <w:color w:val="000000"/>
                <w:lang w:val="cy-GB"/>
              </w:rPr>
            </w:pPr>
            <w:r w:rsidRPr="007A2920">
              <w:rPr>
                <w:rFonts w:ascii="Arial" w:eastAsia="Calibri" w:hAnsi="Arial" w:cs="Arial"/>
                <w:lang w:val="cy-GB"/>
              </w:rPr>
              <w:t>A oes gennych unrhyw gwynion heb eu datrys gyda’r ysgol/corff llywodraethu neu aelod o staff yr ysgol</w:t>
            </w:r>
            <w:r w:rsidR="007908C6" w:rsidRPr="007A2920">
              <w:rPr>
                <w:rFonts w:ascii="Arial" w:eastAsia="Calibri" w:hAnsi="Arial" w:cs="Arial"/>
                <w:color w:val="000000"/>
                <w:lang w:val="cy-GB"/>
              </w:rPr>
              <w:t>?</w:t>
            </w:r>
          </w:p>
          <w:p w14:paraId="3B9C9654" w14:textId="04CA7FAC" w:rsidR="005B592E" w:rsidRPr="007A2920" w:rsidRDefault="0000704A" w:rsidP="00F70A39">
            <w:pPr>
              <w:ind w:left="-1"/>
              <w:rPr>
                <w:rFonts w:ascii="Arial" w:eastAsia="Calibri" w:hAnsi="Arial" w:cs="Arial"/>
                <w:color w:val="000000"/>
                <w:lang w:val="cy-GB"/>
              </w:rPr>
            </w:pPr>
            <w:r w:rsidRPr="007A2920">
              <w:rPr>
                <w:rFonts w:ascii="Arial" w:eastAsia="Calibri" w:hAnsi="Arial" w:cs="Arial"/>
                <w:b/>
                <w:bCs/>
                <w:color w:val="000000"/>
                <w:lang w:val="cy-GB"/>
              </w:rPr>
              <w:t>(</w:t>
            </w:r>
            <w:r w:rsidR="00207BD0" w:rsidRPr="007A2920">
              <w:rPr>
                <w:rFonts w:ascii="Arial" w:eastAsia="Calibri" w:hAnsi="Arial" w:cs="Arial"/>
                <w:b/>
                <w:bCs/>
                <w:color w:val="000000"/>
                <w:lang w:val="cy-GB"/>
              </w:rPr>
              <w:t xml:space="preserve">Ni fydd unrhyw gŵyn heb ei datrys yn </w:t>
            </w:r>
            <w:r w:rsidR="00DA1B97" w:rsidRPr="007A2920">
              <w:rPr>
                <w:rFonts w:ascii="Arial" w:eastAsia="Calibri" w:hAnsi="Arial" w:cs="Arial"/>
                <w:b/>
                <w:bCs/>
                <w:color w:val="000000"/>
                <w:lang w:val="cy-GB"/>
              </w:rPr>
              <w:t>rhagwahardd eich cais rhag symud ymlaen</w:t>
            </w:r>
            <w:r w:rsidRPr="007A2920">
              <w:rPr>
                <w:rFonts w:ascii="Arial" w:eastAsia="Calibri" w:hAnsi="Arial" w:cs="Arial"/>
                <w:b/>
                <w:bCs/>
                <w:color w:val="000000"/>
                <w:lang w:val="cy-GB"/>
              </w:rPr>
              <w:t>)</w:t>
            </w:r>
          </w:p>
          <w:p w14:paraId="013FF541" w14:textId="2232496E" w:rsidR="007908C6" w:rsidRPr="007A2920" w:rsidRDefault="00DA1B97" w:rsidP="00F70A39">
            <w:pPr>
              <w:ind w:rightChars="16" w:right="38"/>
              <w:jc w:val="right"/>
              <w:rPr>
                <w:rFonts w:ascii="Arial" w:eastAsia="Calibri" w:hAnsi="Arial" w:cs="Arial"/>
                <w:color w:val="000000"/>
                <w:lang w:val="cy-GB"/>
              </w:rPr>
            </w:pPr>
            <w:r w:rsidRPr="007A2920">
              <w:rPr>
                <w:rFonts w:ascii="Arial" w:hAnsi="Arial" w:cs="Arial"/>
                <w:color w:val="000000"/>
                <w:lang w:val="cy-GB" w:eastAsia="en-GB"/>
              </w:rPr>
              <w:t>Ticiwch</w:t>
            </w:r>
          </w:p>
        </w:tc>
        <w:tc>
          <w:tcPr>
            <w:tcW w:w="992" w:type="dxa"/>
            <w:shd w:val="clear" w:color="auto" w:fill="auto"/>
            <w:vAlign w:val="center"/>
          </w:tcPr>
          <w:p w14:paraId="0DB05ED6" w14:textId="696C0C83" w:rsidR="007908C6" w:rsidRPr="007A2920" w:rsidRDefault="00207BD0" w:rsidP="00F70A39">
            <w:pPr>
              <w:ind w:rightChars="-150" w:right="-360"/>
              <w:rPr>
                <w:rFonts w:ascii="Arial" w:eastAsia="Calibri" w:hAnsi="Arial" w:cs="Arial"/>
                <w:color w:val="000000"/>
                <w:lang w:val="cy-GB"/>
              </w:rPr>
            </w:pPr>
            <w:r w:rsidRPr="007A2920">
              <w:rPr>
                <w:rFonts w:ascii="Arial" w:eastAsia="Calibri" w:hAnsi="Arial" w:cs="Arial"/>
                <w:color w:val="000000"/>
                <w:lang w:val="cy-GB"/>
              </w:rPr>
              <w:t>O</w:t>
            </w:r>
            <w:r w:rsidR="007908C6" w:rsidRPr="007A2920">
              <w:rPr>
                <w:rFonts w:ascii="Arial" w:eastAsia="Calibri" w:hAnsi="Arial" w:cs="Arial"/>
                <w:color w:val="000000"/>
                <w:lang w:val="cy-GB"/>
              </w:rPr>
              <w:t>es</w:t>
            </w:r>
          </w:p>
        </w:tc>
        <w:tc>
          <w:tcPr>
            <w:tcW w:w="850" w:type="dxa"/>
            <w:shd w:val="clear" w:color="auto" w:fill="auto"/>
            <w:vAlign w:val="center"/>
          </w:tcPr>
          <w:p w14:paraId="4232EF44" w14:textId="77777777" w:rsidR="007908C6" w:rsidRPr="007A2920" w:rsidRDefault="007908C6" w:rsidP="00F70A39">
            <w:pPr>
              <w:ind w:rightChars="-150" w:right="-360"/>
              <w:rPr>
                <w:rFonts w:ascii="Arial" w:eastAsia="Calibri" w:hAnsi="Arial" w:cs="Arial"/>
                <w:color w:val="000000"/>
                <w:lang w:val="cy-GB"/>
              </w:rPr>
            </w:pPr>
          </w:p>
        </w:tc>
        <w:tc>
          <w:tcPr>
            <w:tcW w:w="1192" w:type="dxa"/>
            <w:shd w:val="clear" w:color="auto" w:fill="auto"/>
            <w:vAlign w:val="center"/>
          </w:tcPr>
          <w:p w14:paraId="3711D989" w14:textId="41EB29DF" w:rsidR="007908C6" w:rsidRPr="007A2920" w:rsidRDefault="00207BD0" w:rsidP="00F70A39">
            <w:pPr>
              <w:ind w:rightChars="-150" w:right="-360"/>
              <w:rPr>
                <w:rFonts w:ascii="Arial" w:eastAsia="Calibri" w:hAnsi="Arial" w:cs="Arial"/>
                <w:color w:val="000000"/>
                <w:lang w:val="cy-GB"/>
              </w:rPr>
            </w:pPr>
            <w:r w:rsidRPr="007A2920">
              <w:rPr>
                <w:rFonts w:ascii="Arial" w:eastAsia="Calibri" w:hAnsi="Arial" w:cs="Arial"/>
                <w:color w:val="000000"/>
                <w:lang w:val="cy-GB"/>
              </w:rPr>
              <w:t>Nac oes</w:t>
            </w:r>
          </w:p>
        </w:tc>
        <w:tc>
          <w:tcPr>
            <w:tcW w:w="651" w:type="dxa"/>
            <w:shd w:val="clear" w:color="auto" w:fill="auto"/>
            <w:vAlign w:val="center"/>
          </w:tcPr>
          <w:p w14:paraId="42D3260D" w14:textId="77777777" w:rsidR="007908C6" w:rsidRPr="007A2920" w:rsidRDefault="007908C6" w:rsidP="00F70A39">
            <w:pPr>
              <w:ind w:rightChars="-150" w:right="-360"/>
              <w:rPr>
                <w:rFonts w:ascii="Arial" w:eastAsia="Calibri" w:hAnsi="Arial" w:cs="Arial"/>
                <w:color w:val="000000"/>
                <w:lang w:val="cy-GB"/>
              </w:rPr>
            </w:pPr>
          </w:p>
        </w:tc>
      </w:tr>
    </w:tbl>
    <w:p w14:paraId="54962F85" w14:textId="77777777" w:rsidR="001539E5" w:rsidRPr="007A2920" w:rsidRDefault="001539E5" w:rsidP="001539E5">
      <w:pPr>
        <w:rPr>
          <w:rFonts w:ascii="Arial" w:hAnsi="Arial" w:cs="Arial"/>
          <w:lang w:val="cy-GB"/>
        </w:rPr>
      </w:pPr>
    </w:p>
    <w:p w14:paraId="20A9EFD6" w14:textId="77777777" w:rsidR="001539E5" w:rsidRPr="007A2920" w:rsidRDefault="001539E5" w:rsidP="001539E5">
      <w:pPr>
        <w:rPr>
          <w:rFonts w:ascii="Arial" w:hAnsi="Arial" w:cs="Arial"/>
          <w:lang w:val="cy-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58"/>
        <w:gridCol w:w="885"/>
        <w:gridCol w:w="1163"/>
        <w:gridCol w:w="538"/>
      </w:tblGrid>
      <w:tr w:rsidR="001539E5" w:rsidRPr="007A2920" w14:paraId="18903DF8" w14:textId="77777777" w:rsidTr="00CF24C4">
        <w:trPr>
          <w:trHeight w:val="656"/>
        </w:trPr>
        <w:tc>
          <w:tcPr>
            <w:tcW w:w="6096" w:type="dxa"/>
            <w:shd w:val="clear" w:color="auto" w:fill="auto"/>
            <w:vAlign w:val="center"/>
          </w:tcPr>
          <w:p w14:paraId="10C0511B" w14:textId="6BC0F5E8" w:rsidR="001539E5" w:rsidRPr="007A2920" w:rsidRDefault="00DA1B97" w:rsidP="001539E5">
            <w:pPr>
              <w:ind w:rightChars="-150" w:right="-360"/>
              <w:rPr>
                <w:rFonts w:ascii="Arial" w:hAnsi="Arial" w:cs="Arial"/>
                <w:lang w:val="cy-GB"/>
              </w:rPr>
            </w:pPr>
            <w:bookmarkStart w:id="3" w:name="_Hlk130452434"/>
            <w:r w:rsidRPr="007A2920">
              <w:rPr>
                <w:rFonts w:ascii="Arial" w:hAnsi="Arial" w:cs="Arial"/>
                <w:lang w:val="cy-GB"/>
              </w:rPr>
              <w:t xml:space="preserve">Ydych chi am i’r holl gyfathrebu gyda chi yn y dyfodol </w:t>
            </w:r>
            <w:r w:rsidRPr="007A2920">
              <w:rPr>
                <w:rFonts w:ascii="Arial" w:hAnsi="Arial" w:cs="Arial"/>
                <w:lang w:val="cy-GB"/>
              </w:rPr>
              <w:br/>
              <w:t>fod yn Gymraeg</w:t>
            </w:r>
            <w:r w:rsidR="001539E5" w:rsidRPr="007A2920">
              <w:rPr>
                <w:rFonts w:ascii="Arial" w:hAnsi="Arial" w:cs="Arial"/>
                <w:lang w:val="cy-GB"/>
              </w:rPr>
              <w:t xml:space="preserve">? </w:t>
            </w:r>
          </w:p>
          <w:p w14:paraId="3CF43B58" w14:textId="75BBF8C2" w:rsidR="001539E5" w:rsidRPr="007A2920" w:rsidRDefault="00DA1B97" w:rsidP="001539E5">
            <w:pPr>
              <w:ind w:rightChars="15" w:right="36"/>
              <w:jc w:val="right"/>
              <w:rPr>
                <w:rFonts w:ascii="Arial" w:hAnsi="Arial" w:cs="Arial"/>
                <w:lang w:val="cy-GB"/>
              </w:rPr>
            </w:pPr>
            <w:r w:rsidRPr="007A2920">
              <w:rPr>
                <w:rFonts w:ascii="Arial" w:hAnsi="Arial" w:cs="Arial"/>
                <w:color w:val="000000"/>
                <w:lang w:val="cy-GB" w:eastAsia="en-GB"/>
              </w:rPr>
              <w:t>Ticiwch</w:t>
            </w:r>
          </w:p>
        </w:tc>
        <w:tc>
          <w:tcPr>
            <w:tcW w:w="958" w:type="dxa"/>
            <w:shd w:val="clear" w:color="auto" w:fill="auto"/>
            <w:vAlign w:val="center"/>
          </w:tcPr>
          <w:p w14:paraId="00958433" w14:textId="7223D3B9" w:rsidR="001539E5" w:rsidRPr="007A2920" w:rsidRDefault="00DA1B97" w:rsidP="001539E5">
            <w:pPr>
              <w:ind w:rightChars="-150" w:right="-360"/>
              <w:rPr>
                <w:rFonts w:ascii="Arial" w:hAnsi="Arial" w:cs="Arial"/>
                <w:lang w:val="cy-GB"/>
              </w:rPr>
            </w:pPr>
            <w:r w:rsidRPr="007A2920">
              <w:rPr>
                <w:rFonts w:ascii="Arial" w:hAnsi="Arial" w:cs="Arial"/>
                <w:lang w:val="cy-GB"/>
              </w:rPr>
              <w:t>Ydw</w:t>
            </w:r>
          </w:p>
        </w:tc>
        <w:tc>
          <w:tcPr>
            <w:tcW w:w="885" w:type="dxa"/>
            <w:shd w:val="clear" w:color="auto" w:fill="auto"/>
            <w:vAlign w:val="center"/>
          </w:tcPr>
          <w:p w14:paraId="02FD5B38" w14:textId="77777777" w:rsidR="001539E5" w:rsidRPr="007A2920" w:rsidRDefault="001539E5" w:rsidP="001539E5">
            <w:pPr>
              <w:ind w:rightChars="-150" w:right="-360"/>
              <w:rPr>
                <w:rFonts w:ascii="Arial" w:hAnsi="Arial" w:cs="Arial"/>
                <w:lang w:val="cy-GB"/>
              </w:rPr>
            </w:pPr>
          </w:p>
        </w:tc>
        <w:tc>
          <w:tcPr>
            <w:tcW w:w="1163" w:type="dxa"/>
            <w:shd w:val="clear" w:color="auto" w:fill="auto"/>
            <w:vAlign w:val="center"/>
          </w:tcPr>
          <w:p w14:paraId="4CA119C8" w14:textId="7432CCC2" w:rsidR="001539E5" w:rsidRPr="007A2920" w:rsidRDefault="00DA1B97" w:rsidP="001539E5">
            <w:pPr>
              <w:ind w:rightChars="-150" w:right="-360"/>
              <w:rPr>
                <w:rFonts w:ascii="Arial" w:hAnsi="Arial" w:cs="Arial"/>
                <w:lang w:val="cy-GB"/>
              </w:rPr>
            </w:pPr>
            <w:r w:rsidRPr="007A2920">
              <w:rPr>
                <w:rFonts w:ascii="Arial" w:hAnsi="Arial" w:cs="Arial"/>
                <w:lang w:val="cy-GB"/>
              </w:rPr>
              <w:t>Nac ydw</w:t>
            </w:r>
          </w:p>
        </w:tc>
        <w:tc>
          <w:tcPr>
            <w:tcW w:w="538" w:type="dxa"/>
            <w:shd w:val="clear" w:color="auto" w:fill="auto"/>
            <w:vAlign w:val="center"/>
          </w:tcPr>
          <w:p w14:paraId="5B66F9F6" w14:textId="77777777" w:rsidR="001539E5" w:rsidRPr="007A2920" w:rsidRDefault="001539E5" w:rsidP="001539E5">
            <w:pPr>
              <w:ind w:rightChars="-150" w:right="-360"/>
              <w:rPr>
                <w:rFonts w:ascii="Arial" w:hAnsi="Arial" w:cs="Arial"/>
                <w:lang w:val="cy-GB"/>
              </w:rPr>
            </w:pPr>
          </w:p>
        </w:tc>
      </w:tr>
      <w:bookmarkEnd w:id="3"/>
    </w:tbl>
    <w:p w14:paraId="70A60046" w14:textId="77777777" w:rsidR="001539E5" w:rsidRPr="007A2920" w:rsidRDefault="001539E5" w:rsidP="001539E5">
      <w:pPr>
        <w:ind w:leftChars="-193" w:left="-463" w:rightChars="-150" w:right="-360"/>
        <w:rPr>
          <w:rFonts w:ascii="Arial" w:hAnsi="Arial" w:cs="Arial"/>
          <w:b/>
          <w:color w:val="003366"/>
          <w:lang w:val="cy-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870"/>
        <w:gridCol w:w="863"/>
        <w:gridCol w:w="1161"/>
        <w:gridCol w:w="538"/>
      </w:tblGrid>
      <w:tr w:rsidR="001539E5" w:rsidRPr="007A2920" w14:paraId="6449D90E" w14:textId="77777777" w:rsidTr="00CF24C4">
        <w:trPr>
          <w:trHeight w:val="656"/>
        </w:trPr>
        <w:tc>
          <w:tcPr>
            <w:tcW w:w="6208" w:type="dxa"/>
            <w:shd w:val="clear" w:color="auto" w:fill="auto"/>
            <w:vAlign w:val="center"/>
          </w:tcPr>
          <w:p w14:paraId="78D7D5E7" w14:textId="77777777" w:rsidR="00261792" w:rsidRPr="007A2920" w:rsidRDefault="00DA1B97" w:rsidP="001539E5">
            <w:pPr>
              <w:ind w:rightChars="-150" w:right="-360"/>
              <w:rPr>
                <w:rFonts w:ascii="Arial" w:hAnsi="Arial" w:cs="Arial"/>
                <w:lang w:val="cy-GB"/>
              </w:rPr>
            </w:pPr>
            <w:r w:rsidRPr="007A2920">
              <w:rPr>
                <w:rFonts w:ascii="Arial" w:hAnsi="Arial" w:cs="Arial"/>
                <w:lang w:val="cy-GB"/>
              </w:rPr>
              <w:t xml:space="preserve">Sut hoffech chi gael eich hysbysu ynghylch canlyniad </w:t>
            </w:r>
          </w:p>
          <w:p w14:paraId="2B656B93" w14:textId="2BE7DB61" w:rsidR="001539E5" w:rsidRPr="007A2920" w:rsidRDefault="00DA1B97" w:rsidP="001539E5">
            <w:pPr>
              <w:ind w:rightChars="-150" w:right="-360"/>
              <w:rPr>
                <w:rFonts w:ascii="Arial" w:hAnsi="Arial" w:cs="Arial"/>
                <w:lang w:val="cy-GB"/>
              </w:rPr>
            </w:pPr>
            <w:r w:rsidRPr="007A2920">
              <w:rPr>
                <w:rFonts w:ascii="Arial" w:hAnsi="Arial" w:cs="Arial"/>
                <w:lang w:val="cy-GB"/>
              </w:rPr>
              <w:t>eich cais</w:t>
            </w:r>
            <w:r w:rsidR="001539E5" w:rsidRPr="007A2920">
              <w:rPr>
                <w:rFonts w:ascii="Arial" w:hAnsi="Arial" w:cs="Arial"/>
                <w:lang w:val="cy-GB"/>
              </w:rPr>
              <w:t>?</w:t>
            </w:r>
          </w:p>
          <w:p w14:paraId="6CDCC0D7" w14:textId="323162DB" w:rsidR="001539E5" w:rsidRPr="007A2920" w:rsidRDefault="00DA1B97" w:rsidP="001539E5">
            <w:pPr>
              <w:ind w:rightChars="15" w:right="36"/>
              <w:jc w:val="right"/>
              <w:rPr>
                <w:rFonts w:ascii="Arial" w:hAnsi="Arial" w:cs="Arial"/>
                <w:lang w:val="cy-GB"/>
              </w:rPr>
            </w:pPr>
            <w:r w:rsidRPr="007A2920">
              <w:rPr>
                <w:rFonts w:ascii="Arial" w:hAnsi="Arial" w:cs="Arial"/>
                <w:color w:val="000000"/>
                <w:lang w:val="cy-GB" w:eastAsia="en-GB"/>
              </w:rPr>
              <w:t>Ticiwch</w:t>
            </w:r>
          </w:p>
        </w:tc>
        <w:tc>
          <w:tcPr>
            <w:tcW w:w="870" w:type="dxa"/>
            <w:shd w:val="clear" w:color="auto" w:fill="auto"/>
            <w:vAlign w:val="center"/>
          </w:tcPr>
          <w:p w14:paraId="5F8A92D4" w14:textId="08698844" w:rsidR="001539E5" w:rsidRPr="007A2920" w:rsidRDefault="00DA1B97" w:rsidP="001539E5">
            <w:pPr>
              <w:ind w:rightChars="-150" w:right="-360"/>
              <w:rPr>
                <w:rFonts w:ascii="Arial" w:hAnsi="Arial" w:cs="Arial"/>
                <w:lang w:val="cy-GB"/>
              </w:rPr>
            </w:pPr>
            <w:r w:rsidRPr="007A2920">
              <w:rPr>
                <w:rFonts w:ascii="Arial" w:hAnsi="Arial" w:cs="Arial"/>
                <w:lang w:val="cy-GB"/>
              </w:rPr>
              <w:t>Trwy’r post</w:t>
            </w:r>
          </w:p>
        </w:tc>
        <w:tc>
          <w:tcPr>
            <w:tcW w:w="863" w:type="dxa"/>
            <w:shd w:val="clear" w:color="auto" w:fill="auto"/>
            <w:vAlign w:val="center"/>
          </w:tcPr>
          <w:p w14:paraId="622FAE3F" w14:textId="77777777" w:rsidR="001539E5" w:rsidRPr="007A2920" w:rsidRDefault="001539E5" w:rsidP="001539E5">
            <w:pPr>
              <w:ind w:rightChars="-150" w:right="-360"/>
              <w:rPr>
                <w:rFonts w:ascii="Arial" w:hAnsi="Arial" w:cs="Arial"/>
                <w:lang w:val="cy-GB"/>
              </w:rPr>
            </w:pPr>
          </w:p>
        </w:tc>
        <w:tc>
          <w:tcPr>
            <w:tcW w:w="1161" w:type="dxa"/>
            <w:shd w:val="clear" w:color="auto" w:fill="auto"/>
            <w:vAlign w:val="center"/>
          </w:tcPr>
          <w:p w14:paraId="22455074" w14:textId="77777777" w:rsidR="00CF24C4" w:rsidRPr="007A2920" w:rsidRDefault="00DA1B97" w:rsidP="001539E5">
            <w:pPr>
              <w:ind w:rightChars="-150" w:right="-360"/>
              <w:rPr>
                <w:rFonts w:ascii="Arial" w:hAnsi="Arial" w:cs="Arial"/>
                <w:lang w:val="cy-GB"/>
              </w:rPr>
            </w:pPr>
            <w:r w:rsidRPr="007A2920">
              <w:rPr>
                <w:rFonts w:ascii="Arial" w:hAnsi="Arial" w:cs="Arial"/>
                <w:lang w:val="cy-GB"/>
              </w:rPr>
              <w:t xml:space="preserve">Trwy’r </w:t>
            </w:r>
          </w:p>
          <w:p w14:paraId="631C97F3" w14:textId="637BDFCB" w:rsidR="001539E5" w:rsidRPr="007A2920" w:rsidRDefault="00DA1B97" w:rsidP="001539E5">
            <w:pPr>
              <w:ind w:rightChars="-150" w:right="-360"/>
              <w:rPr>
                <w:rFonts w:ascii="Arial" w:hAnsi="Arial" w:cs="Arial"/>
                <w:lang w:val="cy-GB"/>
              </w:rPr>
            </w:pPr>
            <w:r w:rsidRPr="007A2920">
              <w:rPr>
                <w:rFonts w:ascii="Arial" w:hAnsi="Arial" w:cs="Arial"/>
                <w:lang w:val="cy-GB"/>
              </w:rPr>
              <w:t>e-bost</w:t>
            </w:r>
          </w:p>
        </w:tc>
        <w:tc>
          <w:tcPr>
            <w:tcW w:w="538" w:type="dxa"/>
            <w:shd w:val="clear" w:color="auto" w:fill="auto"/>
            <w:vAlign w:val="center"/>
          </w:tcPr>
          <w:p w14:paraId="5AFE2E7A" w14:textId="77777777" w:rsidR="001539E5" w:rsidRPr="007A2920" w:rsidRDefault="001539E5" w:rsidP="001539E5">
            <w:pPr>
              <w:ind w:rightChars="-150" w:right="-360"/>
              <w:rPr>
                <w:rFonts w:ascii="Arial" w:hAnsi="Arial" w:cs="Arial"/>
                <w:lang w:val="cy-GB"/>
              </w:rPr>
            </w:pPr>
          </w:p>
        </w:tc>
      </w:tr>
    </w:tbl>
    <w:p w14:paraId="6030AFC0" w14:textId="3CD1812E" w:rsidR="001539E5" w:rsidRPr="007A2920" w:rsidRDefault="00CF24C4" w:rsidP="001539E5">
      <w:pPr>
        <w:tabs>
          <w:tab w:val="center" w:pos="284"/>
        </w:tabs>
        <w:outlineLvl w:val="0"/>
        <w:rPr>
          <w:rFonts w:ascii="Arial" w:hAnsi="Arial" w:cs="Arial"/>
          <w:b/>
          <w:lang w:val="cy-GB"/>
        </w:rPr>
      </w:pPr>
      <w:r w:rsidRPr="007A2920">
        <w:rPr>
          <w:rFonts w:ascii="Arial" w:hAnsi="Arial" w:cs="Arial"/>
          <w:b/>
          <w:lang w:val="cy-GB"/>
        </w:rPr>
        <w:t>DATGANIAD</w:t>
      </w:r>
    </w:p>
    <w:p w14:paraId="46D330F1" w14:textId="77777777" w:rsidR="001539E5" w:rsidRPr="007A2920" w:rsidRDefault="001539E5" w:rsidP="001539E5">
      <w:pPr>
        <w:tabs>
          <w:tab w:val="center" w:pos="284"/>
        </w:tabs>
        <w:outlineLvl w:val="0"/>
        <w:rPr>
          <w:rFonts w:ascii="Arial" w:hAnsi="Arial" w:cs="Arial"/>
          <w:b/>
          <w:lang w:val="cy-GB"/>
        </w:rPr>
      </w:pPr>
    </w:p>
    <w:p w14:paraId="2F095F60" w14:textId="07A6D2FF" w:rsidR="00A25D95" w:rsidRPr="007A2920" w:rsidRDefault="007224E9" w:rsidP="001539E5">
      <w:pPr>
        <w:tabs>
          <w:tab w:val="center" w:pos="284"/>
        </w:tabs>
        <w:outlineLvl w:val="0"/>
        <w:rPr>
          <w:rFonts w:ascii="Arial" w:hAnsi="Arial" w:cs="Arial"/>
          <w:bCs/>
          <w:lang w:val="cy-GB"/>
        </w:rPr>
      </w:pPr>
      <w:r w:rsidRPr="007A2920">
        <w:rPr>
          <w:rFonts w:ascii="Arial" w:hAnsi="Arial" w:cs="Arial"/>
          <w:bCs/>
          <w:lang w:val="cy-GB"/>
        </w:rPr>
        <w:t xml:space="preserve">Cadarnhewch yr holl ofynion </w:t>
      </w:r>
      <w:r w:rsidR="005A4FB6" w:rsidRPr="007A2920">
        <w:rPr>
          <w:rFonts w:ascii="Arial" w:hAnsi="Arial" w:cs="Arial"/>
          <w:bCs/>
          <w:lang w:val="cy-GB"/>
        </w:rPr>
        <w:t>angenrheidiol isod</w:t>
      </w:r>
      <w:r w:rsidR="00A25D95" w:rsidRPr="007A2920">
        <w:rPr>
          <w:rFonts w:ascii="Arial" w:hAnsi="Arial" w:cs="Arial"/>
          <w:bCs/>
          <w:lang w:val="cy-GB"/>
        </w:rPr>
        <w:t>:</w:t>
      </w:r>
    </w:p>
    <w:p w14:paraId="159CA6D7" w14:textId="2CD7425C" w:rsidR="00A25D95" w:rsidRPr="007A2920" w:rsidRDefault="00F60A56" w:rsidP="001539E5">
      <w:pPr>
        <w:tabs>
          <w:tab w:val="center" w:pos="284"/>
        </w:tabs>
        <w:outlineLvl w:val="0"/>
        <w:rPr>
          <w:rFonts w:ascii="Arial" w:hAnsi="Arial" w:cs="Arial"/>
          <w:bCs/>
          <w:lang w:val="cy-GB"/>
        </w:rPr>
      </w:pPr>
      <w:r w:rsidRPr="007A2920">
        <w:rPr>
          <w:rFonts w:ascii="Arial" w:hAnsi="Arial" w:cs="Arial"/>
          <w:noProof/>
          <w:lang w:val="cy-GB"/>
        </w:rPr>
        <mc:AlternateContent>
          <mc:Choice Requires="wps">
            <w:drawing>
              <wp:anchor distT="0" distB="0" distL="114300" distR="114300" simplePos="0" relativeHeight="251657216" behindDoc="0" locked="0" layoutInCell="1" allowOverlap="1" wp14:anchorId="2DF123ED" wp14:editId="04CA63FB">
                <wp:simplePos x="0" y="0"/>
                <wp:positionH relativeFrom="column">
                  <wp:posOffset>-220980</wp:posOffset>
                </wp:positionH>
                <wp:positionV relativeFrom="paragraph">
                  <wp:posOffset>178435</wp:posOffset>
                </wp:positionV>
                <wp:extent cx="236220" cy="228600"/>
                <wp:effectExtent l="0" t="0" r="0" b="0"/>
                <wp:wrapNone/>
                <wp:docPr id="30644258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926C" id="Rectangle 4" o:spid="_x0000_s1026" alt="&quot;&quot;" style="position:absolute;margin-left:-17.4pt;margin-top:14.05pt;width:18.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"/>
            </w:pict>
          </mc:Fallback>
        </mc:AlternateContent>
      </w:r>
    </w:p>
    <w:p w14:paraId="35B94C17" w14:textId="413FBD64" w:rsidR="001539E5" w:rsidRPr="007A2920" w:rsidRDefault="00E9338D" w:rsidP="00A25D95">
      <w:pPr>
        <w:tabs>
          <w:tab w:val="center" w:pos="284"/>
        </w:tabs>
        <w:ind w:left="284"/>
        <w:rPr>
          <w:rFonts w:ascii="Arial" w:hAnsi="Arial" w:cs="Arial"/>
          <w:lang w:val="cy-GB"/>
        </w:rPr>
      </w:pPr>
      <w:r w:rsidRPr="007A2920">
        <w:rPr>
          <w:rFonts w:ascii="Arial" w:hAnsi="Arial" w:cs="Arial"/>
          <w:lang w:val="cy-GB"/>
        </w:rPr>
        <w:t xml:space="preserve">Yr </w:t>
      </w:r>
      <w:r w:rsidR="005A4FB6" w:rsidRPr="007A2920">
        <w:rPr>
          <w:rFonts w:ascii="Arial" w:hAnsi="Arial" w:cs="Arial"/>
          <w:lang w:val="cy-GB"/>
        </w:rPr>
        <w:t>wyf wedi darllen yr wybodaeth am benodi llywodraethwyr awdurdod lleol</w:t>
      </w:r>
      <w:r w:rsidR="004D1103" w:rsidRPr="007A2920">
        <w:rPr>
          <w:rFonts w:ascii="Arial" w:hAnsi="Arial" w:cs="Arial"/>
          <w:lang w:val="cy-GB"/>
        </w:rPr>
        <w:t xml:space="preserve">; </w:t>
      </w:r>
    </w:p>
    <w:p w14:paraId="20A8DADC" w14:textId="4EB13544" w:rsidR="00A25D95" w:rsidRPr="007A2920" w:rsidRDefault="00F60A56" w:rsidP="00A25D95">
      <w:pPr>
        <w:tabs>
          <w:tab w:val="center" w:pos="284"/>
        </w:tabs>
        <w:rPr>
          <w:rFonts w:ascii="Arial" w:hAnsi="Arial" w:cs="Arial"/>
          <w:lang w:val="cy-GB"/>
        </w:rPr>
      </w:pPr>
      <w:r w:rsidRPr="007A2920">
        <w:rPr>
          <w:rFonts w:ascii="Arial" w:hAnsi="Arial" w:cs="Arial"/>
          <w:b/>
          <w:noProof/>
          <w:lang w:val="cy-GB"/>
        </w:rPr>
        <mc:AlternateContent>
          <mc:Choice Requires="wps">
            <w:drawing>
              <wp:anchor distT="0" distB="0" distL="114300" distR="114300" simplePos="0" relativeHeight="251658240" behindDoc="0" locked="0" layoutInCell="1" allowOverlap="1" wp14:anchorId="16FBF638" wp14:editId="636A38AC">
                <wp:simplePos x="0" y="0"/>
                <wp:positionH relativeFrom="column">
                  <wp:posOffset>-220980</wp:posOffset>
                </wp:positionH>
                <wp:positionV relativeFrom="paragraph">
                  <wp:posOffset>224155</wp:posOffset>
                </wp:positionV>
                <wp:extent cx="236220" cy="228600"/>
                <wp:effectExtent l="0" t="0" r="0" b="0"/>
                <wp:wrapNone/>
                <wp:docPr id="179330227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9557" id="Rectangle 6" o:spid="_x0000_s1026" alt="&quot;&quot;" style="position:absolute;margin-left:-17.4pt;margin-top:17.65pt;width:18.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"/>
            </w:pict>
          </mc:Fallback>
        </mc:AlternateContent>
      </w:r>
    </w:p>
    <w:p w14:paraId="08E0EEDC" w14:textId="4D258FEB" w:rsidR="001539E5" w:rsidRPr="007A2920" w:rsidRDefault="00E9338D" w:rsidP="00A25D95">
      <w:pPr>
        <w:tabs>
          <w:tab w:val="center" w:pos="284"/>
        </w:tabs>
        <w:ind w:left="284"/>
        <w:rPr>
          <w:rFonts w:ascii="Arial" w:hAnsi="Arial" w:cs="Arial"/>
          <w:lang w:val="cy-GB"/>
        </w:rPr>
      </w:pPr>
      <w:r w:rsidRPr="007A2920">
        <w:rPr>
          <w:rFonts w:ascii="Arial" w:hAnsi="Arial" w:cs="Arial"/>
          <w:lang w:val="cy-GB"/>
        </w:rPr>
        <w:t>Yr wyf y</w:t>
      </w:r>
      <w:r w:rsidR="005A4FB6" w:rsidRPr="007A2920">
        <w:rPr>
          <w:rFonts w:ascii="Arial" w:hAnsi="Arial" w:cs="Arial"/>
          <w:lang w:val="cy-GB"/>
        </w:rPr>
        <w:t>n cadarnhau fy nghymhwystra i sefyll fel llywodraethwr awdurdod lleol a bod yr wybodaeth a ddarparwyd i ategu fy nghais am enwebiad fel llywodraethwr awdurdod lleol yn gywir</w:t>
      </w:r>
      <w:r w:rsidR="001539E5" w:rsidRPr="007A2920">
        <w:rPr>
          <w:rFonts w:ascii="Arial" w:hAnsi="Arial" w:cs="Arial"/>
          <w:lang w:val="cy-GB"/>
        </w:rPr>
        <w:t>;</w:t>
      </w:r>
    </w:p>
    <w:p w14:paraId="38382598" w14:textId="6EF4C33A" w:rsidR="00A25D95" w:rsidRPr="007A2920" w:rsidRDefault="00F60A56" w:rsidP="00A25D95">
      <w:pPr>
        <w:tabs>
          <w:tab w:val="center" w:pos="284"/>
        </w:tabs>
        <w:ind w:left="284"/>
        <w:rPr>
          <w:rFonts w:ascii="Arial" w:hAnsi="Arial" w:cs="Arial"/>
          <w:lang w:val="cy-GB"/>
        </w:rPr>
      </w:pPr>
      <w:r w:rsidRPr="007A2920">
        <w:rPr>
          <w:rFonts w:ascii="Arial" w:hAnsi="Arial" w:cs="Arial"/>
          <w:b/>
          <w:noProof/>
          <w:lang w:val="cy-GB"/>
        </w:rPr>
        <mc:AlternateContent>
          <mc:Choice Requires="wps">
            <w:drawing>
              <wp:anchor distT="0" distB="0" distL="114300" distR="114300" simplePos="0" relativeHeight="251659264" behindDoc="0" locked="0" layoutInCell="1" allowOverlap="1" wp14:anchorId="5B2181E2" wp14:editId="7D0D09EE">
                <wp:simplePos x="0" y="0"/>
                <wp:positionH relativeFrom="column">
                  <wp:posOffset>-220980</wp:posOffset>
                </wp:positionH>
                <wp:positionV relativeFrom="paragraph">
                  <wp:posOffset>186055</wp:posOffset>
                </wp:positionV>
                <wp:extent cx="236220" cy="228600"/>
                <wp:effectExtent l="0" t="0" r="0" b="0"/>
                <wp:wrapNone/>
                <wp:docPr id="1218029311"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9956" id="Rectangle 7" o:spid="_x0000_s1026" alt="&quot;&quot;" style="position:absolute;margin-left:-17.4pt;margin-top:14.65pt;width:18.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"/>
            </w:pict>
          </mc:Fallback>
        </mc:AlternateContent>
      </w:r>
    </w:p>
    <w:p w14:paraId="5D07107C" w14:textId="4D9D9942" w:rsidR="001539E5" w:rsidRPr="007A2920" w:rsidRDefault="005A4FB6" w:rsidP="00A25D95">
      <w:pPr>
        <w:tabs>
          <w:tab w:val="center" w:pos="284"/>
        </w:tabs>
        <w:ind w:left="284"/>
        <w:rPr>
          <w:rFonts w:ascii="Arial" w:hAnsi="Arial" w:cs="Arial"/>
          <w:lang w:val="cy-GB"/>
        </w:rPr>
      </w:pPr>
      <w:r w:rsidRPr="007A2920">
        <w:rPr>
          <w:rFonts w:ascii="Arial" w:hAnsi="Arial" w:cs="Arial"/>
          <w:lang w:val="cy-GB"/>
        </w:rPr>
        <w:t>Os caf fy mhenodi, rwy’n cytuno i hysbysu’r awdurdod lleol ynghylch unrhyw newid i’m hamgylchiadau a allai fy anghymhwyso rhag dal swydd fel llywodraethwr awdurdod lleol</w:t>
      </w:r>
      <w:r w:rsidR="001539E5" w:rsidRPr="007A2920">
        <w:rPr>
          <w:rFonts w:ascii="Arial" w:hAnsi="Arial" w:cs="Arial"/>
          <w:lang w:val="cy-GB"/>
        </w:rPr>
        <w:t>;</w:t>
      </w:r>
    </w:p>
    <w:p w14:paraId="73103DD6" w14:textId="2CDBBD3D" w:rsidR="00A25D95" w:rsidRPr="007A2920" w:rsidRDefault="005A4FB6" w:rsidP="00A25D95">
      <w:pPr>
        <w:spacing w:before="360"/>
        <w:ind w:leftChars="-193" w:left="-463" w:rightChars="-150" w:right="-360"/>
        <w:rPr>
          <w:rFonts w:ascii="Arial" w:hAnsi="Arial" w:cs="Arial"/>
          <w:b/>
          <w:lang w:val="cy-GB"/>
        </w:rPr>
      </w:pPr>
      <w:r w:rsidRPr="007A2920">
        <w:rPr>
          <w:rFonts w:ascii="Arial" w:hAnsi="Arial" w:cs="Arial"/>
          <w:b/>
          <w:lang w:val="cy-GB"/>
        </w:rPr>
        <w:t>Diogelu data</w:t>
      </w:r>
    </w:p>
    <w:p w14:paraId="51211DF2" w14:textId="6473EBC3" w:rsidR="00A25D95" w:rsidRPr="007A2920" w:rsidRDefault="00326FB2"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cy-GB"/>
        </w:rPr>
      </w:pPr>
      <w:r w:rsidRPr="007A2920">
        <w:rPr>
          <w:rFonts w:ascii="Arial" w:hAnsi="Arial" w:cs="Arial"/>
          <w:color w:val="000000"/>
          <w:lang w:val="cy-GB"/>
        </w:rPr>
        <w:t>Bydd unrhyw wybodaeth a gofnodir yn y cais hwn yn cael ei dal yn electronig a’i defnyddio gan Gyngor Bwrdeistref Sirol Pen-y-bont ar Ogwr (yr awdurdod lleol) at ddiben prosesu eich cais</w:t>
      </w:r>
      <w:r w:rsidR="00A25D95" w:rsidRPr="007A2920">
        <w:rPr>
          <w:rFonts w:ascii="Arial" w:hAnsi="Arial" w:cs="Arial"/>
          <w:color w:val="000000"/>
          <w:lang w:val="cy-GB"/>
        </w:rPr>
        <w:t>.</w:t>
      </w:r>
    </w:p>
    <w:p w14:paraId="7E86B9A2" w14:textId="52A06AA6" w:rsidR="00A25D95" w:rsidRPr="007A2920" w:rsidRDefault="00C72EBE"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cy-GB"/>
        </w:rPr>
      </w:pPr>
      <w:r w:rsidRPr="007A2920">
        <w:rPr>
          <w:rFonts w:ascii="Arial" w:hAnsi="Arial" w:cs="Arial"/>
          <w:color w:val="000000"/>
          <w:lang w:val="cy-GB"/>
        </w:rPr>
        <w:t xml:space="preserve">Rydym yn ystyried bod eich preifatrwydd yn bwysig ac rydym yn cydymffurfio â’r Rheoliad Cyffredinol ar Ddiogelu Data (GDPR) a Deddf Diogelu Data 2018. </w:t>
      </w:r>
      <w:r w:rsidR="002113D1" w:rsidRPr="007A2920">
        <w:rPr>
          <w:rFonts w:ascii="Arial" w:hAnsi="Arial" w:cs="Arial"/>
          <w:color w:val="000000"/>
          <w:lang w:val="cy-GB"/>
        </w:rPr>
        <w:t xml:space="preserve">Gellir gweld </w:t>
      </w:r>
      <w:r w:rsidR="0048712B" w:rsidRPr="007A2920">
        <w:rPr>
          <w:rFonts w:ascii="Arial" w:hAnsi="Arial" w:cs="Arial"/>
          <w:color w:val="000000"/>
          <w:lang w:val="cy-GB"/>
        </w:rPr>
        <w:t>manylion llawn y modd y mae’</w:t>
      </w:r>
      <w:r w:rsidR="002113D1" w:rsidRPr="007A2920">
        <w:rPr>
          <w:rFonts w:ascii="Arial" w:hAnsi="Arial" w:cs="Arial"/>
          <w:color w:val="000000"/>
          <w:lang w:val="cy-GB"/>
        </w:rPr>
        <w:t>r awdurdod lleol</w:t>
      </w:r>
      <w:r w:rsidR="0048712B" w:rsidRPr="007A2920">
        <w:rPr>
          <w:rFonts w:ascii="Arial" w:hAnsi="Arial" w:cs="Arial"/>
          <w:color w:val="000000"/>
          <w:lang w:val="cy-GB"/>
        </w:rPr>
        <w:t xml:space="preserve"> yn cydymffurfio â chanllawiau ac egwyddorion diogelu data</w:t>
      </w:r>
      <w:r w:rsidR="002113D1" w:rsidRPr="007A2920">
        <w:rPr>
          <w:rFonts w:ascii="Arial" w:hAnsi="Arial" w:cs="Arial"/>
          <w:color w:val="000000"/>
          <w:lang w:val="cy-GB"/>
        </w:rPr>
        <w:t xml:space="preserve"> ar ein gwefan</w:t>
      </w:r>
      <w:r w:rsidR="00A25D95" w:rsidRPr="007A2920">
        <w:rPr>
          <w:rFonts w:ascii="Arial" w:hAnsi="Arial" w:cs="Arial"/>
          <w:color w:val="000000"/>
          <w:lang w:val="cy-GB"/>
        </w:rPr>
        <w:t>:</w:t>
      </w:r>
      <w:r w:rsidR="00F1037C">
        <w:rPr>
          <w:rFonts w:ascii="Arial" w:hAnsi="Arial" w:cs="Arial"/>
          <w:color w:val="000000"/>
          <w:lang w:val="cy-GB"/>
        </w:rPr>
        <w:t xml:space="preserve"> </w:t>
      </w:r>
      <w:hyperlink r:id="rId14" w:history="1">
        <w:r w:rsidR="00F1037C" w:rsidRPr="00BF0857">
          <w:rPr>
            <w:rStyle w:val="Hyperlink"/>
            <w:rFonts w:ascii="Arial" w:hAnsi="Arial" w:cs="Arial"/>
            <w:lang w:val="cy-GB"/>
          </w:rPr>
          <w:t>https://www.penybontarogwr.gov.uk/cyngor/rhyddid-gwybodaeth/diogelu-data/</w:t>
        </w:r>
      </w:hyperlink>
      <w:r w:rsidR="00F1037C">
        <w:rPr>
          <w:rFonts w:ascii="Arial" w:hAnsi="Arial" w:cs="Arial"/>
          <w:color w:val="000000"/>
          <w:lang w:val="cy-GB"/>
        </w:rPr>
        <w:t xml:space="preserve"> </w:t>
      </w:r>
    </w:p>
    <w:p w14:paraId="118C6B33" w14:textId="2BEAC7E4" w:rsidR="00A25D95" w:rsidRPr="007A2920" w:rsidRDefault="002113D1"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cy-GB"/>
        </w:rPr>
      </w:pPr>
      <w:r w:rsidRPr="007A2920">
        <w:rPr>
          <w:rFonts w:ascii="Arial" w:hAnsi="Arial" w:cs="Arial"/>
          <w:color w:val="000000"/>
          <w:lang w:val="cy-GB"/>
        </w:rPr>
        <w:t>Bydd yr awdurdod lleol yn rhannu’r wybodaeth a ddarperir ar y ffurflen â’r ysgol berthnasol</w:t>
      </w:r>
      <w:r w:rsidR="00524D53" w:rsidRPr="007A2920">
        <w:rPr>
          <w:rFonts w:ascii="Arial" w:hAnsi="Arial" w:cs="Arial"/>
          <w:color w:val="000000"/>
          <w:lang w:val="cy-GB"/>
        </w:rPr>
        <w:t>/ysgolion perthnasol yn unol â’r Datganiad Prosesu Teg – Addysg a Chymorth i Deuluoedd, sydd ar gael yn</w:t>
      </w:r>
      <w:r w:rsidR="00F1037C">
        <w:rPr>
          <w:rFonts w:ascii="Arial" w:hAnsi="Arial" w:cs="Arial"/>
          <w:color w:val="000000"/>
          <w:lang w:val="cy-GB"/>
        </w:rPr>
        <w:t xml:space="preserve">: </w:t>
      </w:r>
      <w:hyperlink r:id="rId15" w:history="1">
        <w:r w:rsidR="00F1037C" w:rsidRPr="00BF0857">
          <w:rPr>
            <w:rStyle w:val="Hyperlink"/>
            <w:rFonts w:ascii="Arial" w:hAnsi="Arial" w:cs="Arial"/>
            <w:lang w:val="cy-GB"/>
          </w:rPr>
          <w:t>https://www.penybontarogwr.gov.uk/cyngor/rhyddid-gwybodaeth/diogelu-data/</w:t>
        </w:r>
      </w:hyperlink>
      <w:r w:rsidR="00F1037C">
        <w:rPr>
          <w:rFonts w:ascii="Arial" w:hAnsi="Arial" w:cs="Arial"/>
          <w:color w:val="000000"/>
          <w:lang w:val="cy-GB"/>
        </w:rPr>
        <w:t xml:space="preserve"> </w:t>
      </w:r>
    </w:p>
    <w:p w14:paraId="52F93401" w14:textId="77777777" w:rsidR="00A25D95" w:rsidRPr="007A2920" w:rsidRDefault="00A25D95" w:rsidP="001539E5">
      <w:pPr>
        <w:ind w:leftChars="-193" w:left="-463" w:rightChars="-150" w:right="-360"/>
        <w:rPr>
          <w:rFonts w:ascii="Arial" w:hAnsi="Arial" w:cs="Arial"/>
          <w:b/>
          <w:lang w:val="cy-GB"/>
        </w:rPr>
      </w:pPr>
    </w:p>
    <w:p w14:paraId="3D4CF835" w14:textId="1F2955E8" w:rsidR="001539E5" w:rsidRPr="007A2920" w:rsidRDefault="00524D53" w:rsidP="001539E5">
      <w:pPr>
        <w:ind w:leftChars="-193" w:left="-463" w:rightChars="-150" w:right="-360"/>
        <w:rPr>
          <w:rFonts w:ascii="Arial" w:hAnsi="Arial" w:cs="Arial"/>
          <w:b/>
          <w:lang w:val="cy-GB"/>
        </w:rPr>
      </w:pPr>
      <w:r w:rsidRPr="007A2920">
        <w:rPr>
          <w:rFonts w:ascii="Arial" w:hAnsi="Arial" w:cs="Arial"/>
          <w:b/>
          <w:lang w:val="cy-GB"/>
        </w:rPr>
        <w:t>Llofnod</w:t>
      </w:r>
    </w:p>
    <w:tbl>
      <w:tblPr>
        <w:tblW w:w="9747" w:type="dxa"/>
        <w:tblInd w:w="-42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747"/>
      </w:tblGrid>
      <w:tr w:rsidR="001539E5" w:rsidRPr="007A2920" w14:paraId="05EA8E83" w14:textId="77777777" w:rsidTr="009062AC">
        <w:trPr>
          <w:trHeight w:val="565"/>
        </w:trPr>
        <w:tc>
          <w:tcPr>
            <w:tcW w:w="9747" w:type="dxa"/>
            <w:shd w:val="clear" w:color="auto" w:fill="auto"/>
          </w:tcPr>
          <w:p w14:paraId="4CDAEE08" w14:textId="77777777" w:rsidR="001539E5" w:rsidRPr="007A2920" w:rsidRDefault="001539E5" w:rsidP="001539E5">
            <w:pPr>
              <w:ind w:rightChars="-150" w:right="-360"/>
              <w:rPr>
                <w:rFonts w:ascii="Arial" w:hAnsi="Arial" w:cs="Arial"/>
                <w:b/>
                <w:lang w:val="cy-GB"/>
              </w:rPr>
            </w:pPr>
          </w:p>
        </w:tc>
      </w:tr>
    </w:tbl>
    <w:p w14:paraId="1269F6C2" w14:textId="77777777" w:rsidR="001539E5" w:rsidRPr="007A2920" w:rsidRDefault="001539E5" w:rsidP="001539E5">
      <w:pPr>
        <w:ind w:leftChars="-193" w:left="-463" w:rightChars="-150" w:right="-360"/>
        <w:rPr>
          <w:rFonts w:ascii="Arial" w:hAnsi="Arial" w:cs="Arial"/>
          <w:b/>
          <w:lang w:val="cy-GB"/>
        </w:rPr>
      </w:pPr>
    </w:p>
    <w:p w14:paraId="062C28AD" w14:textId="0F6FA48A" w:rsidR="001539E5" w:rsidRPr="007A2920" w:rsidRDefault="00524D53" w:rsidP="001539E5">
      <w:pPr>
        <w:ind w:leftChars="-193" w:left="-463" w:rightChars="-150" w:right="-360"/>
        <w:rPr>
          <w:rFonts w:ascii="Arial" w:hAnsi="Arial" w:cs="Arial"/>
          <w:b/>
          <w:lang w:val="cy-GB"/>
        </w:rPr>
      </w:pPr>
      <w:r w:rsidRPr="007A2920">
        <w:rPr>
          <w:rFonts w:ascii="Arial" w:hAnsi="Arial" w:cs="Arial"/>
          <w:b/>
          <w:lang w:val="cy-GB"/>
        </w:rPr>
        <w:t>Dyddiad</w:t>
      </w:r>
    </w:p>
    <w:tbl>
      <w:tblPr>
        <w:tblW w:w="3402"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
        <w:gridCol w:w="340"/>
        <w:gridCol w:w="340"/>
        <w:gridCol w:w="341"/>
        <w:gridCol w:w="340"/>
        <w:gridCol w:w="340"/>
        <w:gridCol w:w="340"/>
        <w:gridCol w:w="340"/>
        <w:gridCol w:w="341"/>
        <w:gridCol w:w="340"/>
      </w:tblGrid>
      <w:tr w:rsidR="001539E5" w:rsidRPr="007A2920" w14:paraId="45865187" w14:textId="77777777" w:rsidTr="001539E5">
        <w:trPr>
          <w:trHeight w:val="410"/>
        </w:trPr>
        <w:tc>
          <w:tcPr>
            <w:tcW w:w="340" w:type="dxa"/>
            <w:shd w:val="clear" w:color="auto" w:fill="auto"/>
          </w:tcPr>
          <w:p w14:paraId="6721312A" w14:textId="77777777" w:rsidR="001539E5" w:rsidRPr="007A2920" w:rsidRDefault="001539E5" w:rsidP="001539E5">
            <w:pPr>
              <w:ind w:rightChars="-150" w:right="-360"/>
              <w:rPr>
                <w:rFonts w:ascii="Arial" w:hAnsi="Arial" w:cs="Arial"/>
                <w:b/>
                <w:lang w:val="cy-GB"/>
              </w:rPr>
            </w:pPr>
          </w:p>
        </w:tc>
        <w:tc>
          <w:tcPr>
            <w:tcW w:w="340" w:type="dxa"/>
            <w:shd w:val="clear" w:color="auto" w:fill="auto"/>
          </w:tcPr>
          <w:p w14:paraId="7F67FA8F" w14:textId="77777777" w:rsidR="001539E5" w:rsidRPr="007A2920" w:rsidRDefault="001539E5" w:rsidP="001539E5">
            <w:pPr>
              <w:ind w:rightChars="-150" w:right="-360"/>
              <w:rPr>
                <w:rFonts w:ascii="Arial" w:hAnsi="Arial" w:cs="Arial"/>
                <w:b/>
                <w:lang w:val="cy-GB"/>
              </w:rPr>
            </w:pPr>
          </w:p>
        </w:tc>
        <w:tc>
          <w:tcPr>
            <w:tcW w:w="340" w:type="dxa"/>
            <w:shd w:val="clear" w:color="auto" w:fill="auto"/>
          </w:tcPr>
          <w:p w14:paraId="53044C24" w14:textId="77777777" w:rsidR="001539E5" w:rsidRPr="007A2920" w:rsidRDefault="001539E5" w:rsidP="001539E5">
            <w:pPr>
              <w:ind w:rightChars="-150" w:right="-360"/>
              <w:rPr>
                <w:rFonts w:ascii="Arial" w:hAnsi="Arial" w:cs="Arial"/>
                <w:b/>
                <w:lang w:val="cy-GB"/>
              </w:rPr>
            </w:pPr>
            <w:r w:rsidRPr="007A2920">
              <w:rPr>
                <w:rFonts w:ascii="Arial" w:hAnsi="Arial" w:cs="Arial"/>
                <w:b/>
                <w:lang w:val="cy-GB"/>
              </w:rPr>
              <w:t>/</w:t>
            </w:r>
          </w:p>
        </w:tc>
        <w:tc>
          <w:tcPr>
            <w:tcW w:w="341" w:type="dxa"/>
            <w:shd w:val="clear" w:color="auto" w:fill="auto"/>
          </w:tcPr>
          <w:p w14:paraId="66E9D538" w14:textId="77777777" w:rsidR="001539E5" w:rsidRPr="007A2920" w:rsidRDefault="001539E5" w:rsidP="001539E5">
            <w:pPr>
              <w:ind w:rightChars="-150" w:right="-360"/>
              <w:rPr>
                <w:rFonts w:ascii="Arial" w:hAnsi="Arial" w:cs="Arial"/>
                <w:b/>
                <w:lang w:val="cy-GB"/>
              </w:rPr>
            </w:pPr>
          </w:p>
        </w:tc>
        <w:tc>
          <w:tcPr>
            <w:tcW w:w="340" w:type="dxa"/>
            <w:shd w:val="clear" w:color="auto" w:fill="auto"/>
          </w:tcPr>
          <w:p w14:paraId="33A5C4DF" w14:textId="77777777" w:rsidR="001539E5" w:rsidRPr="007A2920" w:rsidRDefault="001539E5" w:rsidP="001539E5">
            <w:pPr>
              <w:ind w:rightChars="-150" w:right="-360"/>
              <w:rPr>
                <w:rFonts w:ascii="Arial" w:hAnsi="Arial" w:cs="Arial"/>
                <w:b/>
                <w:lang w:val="cy-GB"/>
              </w:rPr>
            </w:pPr>
          </w:p>
        </w:tc>
        <w:tc>
          <w:tcPr>
            <w:tcW w:w="340" w:type="dxa"/>
            <w:shd w:val="clear" w:color="auto" w:fill="auto"/>
          </w:tcPr>
          <w:p w14:paraId="797E7EB1" w14:textId="77777777" w:rsidR="001539E5" w:rsidRPr="007A2920" w:rsidRDefault="001539E5" w:rsidP="001539E5">
            <w:pPr>
              <w:ind w:rightChars="-150" w:right="-360"/>
              <w:rPr>
                <w:rFonts w:ascii="Arial" w:hAnsi="Arial" w:cs="Arial"/>
                <w:b/>
                <w:lang w:val="cy-GB"/>
              </w:rPr>
            </w:pPr>
            <w:r w:rsidRPr="007A2920">
              <w:rPr>
                <w:rFonts w:ascii="Arial" w:hAnsi="Arial" w:cs="Arial"/>
                <w:b/>
                <w:lang w:val="cy-GB"/>
              </w:rPr>
              <w:t>/</w:t>
            </w:r>
          </w:p>
        </w:tc>
        <w:tc>
          <w:tcPr>
            <w:tcW w:w="340" w:type="dxa"/>
            <w:shd w:val="clear" w:color="auto" w:fill="auto"/>
          </w:tcPr>
          <w:p w14:paraId="04CF4AC9" w14:textId="77777777" w:rsidR="001539E5" w:rsidRPr="007A2920" w:rsidRDefault="001539E5" w:rsidP="001539E5">
            <w:pPr>
              <w:ind w:rightChars="-150" w:right="-360"/>
              <w:rPr>
                <w:rFonts w:ascii="Arial" w:hAnsi="Arial" w:cs="Arial"/>
                <w:b/>
                <w:lang w:val="cy-GB"/>
              </w:rPr>
            </w:pPr>
          </w:p>
        </w:tc>
        <w:tc>
          <w:tcPr>
            <w:tcW w:w="340" w:type="dxa"/>
            <w:shd w:val="clear" w:color="auto" w:fill="auto"/>
          </w:tcPr>
          <w:p w14:paraId="1F74A583" w14:textId="77777777" w:rsidR="001539E5" w:rsidRPr="007A2920" w:rsidRDefault="001539E5" w:rsidP="001539E5">
            <w:pPr>
              <w:ind w:rightChars="-150" w:right="-360"/>
              <w:rPr>
                <w:rFonts w:ascii="Arial" w:hAnsi="Arial" w:cs="Arial"/>
                <w:b/>
                <w:lang w:val="cy-GB"/>
              </w:rPr>
            </w:pPr>
          </w:p>
        </w:tc>
        <w:tc>
          <w:tcPr>
            <w:tcW w:w="341" w:type="dxa"/>
            <w:shd w:val="clear" w:color="auto" w:fill="auto"/>
          </w:tcPr>
          <w:p w14:paraId="58FE57AC" w14:textId="77777777" w:rsidR="001539E5" w:rsidRPr="007A2920" w:rsidRDefault="001539E5" w:rsidP="001539E5">
            <w:pPr>
              <w:ind w:rightChars="-150" w:right="-360"/>
              <w:rPr>
                <w:rFonts w:ascii="Arial" w:hAnsi="Arial" w:cs="Arial"/>
                <w:b/>
                <w:lang w:val="cy-GB"/>
              </w:rPr>
            </w:pPr>
          </w:p>
        </w:tc>
        <w:tc>
          <w:tcPr>
            <w:tcW w:w="340" w:type="dxa"/>
            <w:shd w:val="clear" w:color="auto" w:fill="auto"/>
          </w:tcPr>
          <w:p w14:paraId="30764D75" w14:textId="77777777" w:rsidR="001539E5" w:rsidRPr="007A2920" w:rsidRDefault="001539E5" w:rsidP="001539E5">
            <w:pPr>
              <w:ind w:rightChars="-150" w:right="-360"/>
              <w:rPr>
                <w:rFonts w:ascii="Arial" w:hAnsi="Arial" w:cs="Arial"/>
                <w:b/>
                <w:lang w:val="cy-GB"/>
              </w:rPr>
            </w:pPr>
          </w:p>
        </w:tc>
      </w:tr>
    </w:tbl>
    <w:p w14:paraId="4CF28195" w14:textId="77777777" w:rsidR="001539E5" w:rsidRPr="007A2920" w:rsidRDefault="001539E5" w:rsidP="001539E5">
      <w:pPr>
        <w:tabs>
          <w:tab w:val="center" w:pos="284"/>
        </w:tabs>
        <w:rPr>
          <w:rFonts w:ascii="Arial" w:hAnsi="Arial" w:cs="Arial"/>
          <w:lang w:val="cy-GB"/>
        </w:rPr>
      </w:pPr>
    </w:p>
    <w:p w14:paraId="0E620D4B" w14:textId="1F8506E7" w:rsidR="001539E5" w:rsidRPr="007A2920" w:rsidRDefault="00524D53" w:rsidP="001539E5">
      <w:pPr>
        <w:ind w:leftChars="-193" w:left="-463" w:rightChars="-150" w:right="-360"/>
        <w:rPr>
          <w:rFonts w:ascii="Arial" w:hAnsi="Arial" w:cs="Arial"/>
          <w:b/>
          <w:lang w:val="cy-GB"/>
        </w:rPr>
      </w:pPr>
      <w:r w:rsidRPr="007A2920">
        <w:rPr>
          <w:rFonts w:ascii="Arial" w:hAnsi="Arial" w:cs="Arial"/>
          <w:b/>
          <w:lang w:val="cy-GB"/>
        </w:rPr>
        <w:t>Ar ôl ei chwblhau, anfonwch y ffurflen hon ymlaen i</w:t>
      </w:r>
      <w:r w:rsidR="001539E5" w:rsidRPr="007A2920">
        <w:rPr>
          <w:rFonts w:ascii="Arial" w:hAnsi="Arial" w:cs="Arial"/>
          <w:b/>
          <w:lang w:val="cy-GB"/>
        </w:rPr>
        <w:t xml:space="preserve">: </w:t>
      </w:r>
    </w:p>
    <w:p w14:paraId="62A4B9C1" w14:textId="77777777" w:rsidR="001539E5" w:rsidRPr="007A2920" w:rsidRDefault="001539E5" w:rsidP="001539E5">
      <w:pPr>
        <w:ind w:leftChars="-193" w:left="-463" w:rightChars="-150" w:right="-360"/>
        <w:rPr>
          <w:rFonts w:ascii="Arial" w:hAnsi="Arial" w:cs="Arial"/>
          <w:b/>
          <w:lang w:val="cy-GB"/>
        </w:rPr>
      </w:pPr>
    </w:p>
    <w:p w14:paraId="64771434" w14:textId="77777777" w:rsidR="001539E5" w:rsidRPr="007A2920" w:rsidRDefault="00000000" w:rsidP="001539E5">
      <w:pPr>
        <w:ind w:leftChars="-193" w:left="-463" w:rightChars="-150" w:right="-360"/>
        <w:rPr>
          <w:rFonts w:ascii="Arial" w:hAnsi="Arial" w:cs="Arial"/>
          <w:lang w:val="cy-GB"/>
        </w:rPr>
      </w:pPr>
      <w:hyperlink r:id="rId16" w:history="1">
        <w:r w:rsidR="001539E5" w:rsidRPr="007A2920">
          <w:rPr>
            <w:rStyle w:val="Hyperlink"/>
            <w:rFonts w:ascii="Arial" w:hAnsi="Arial" w:cs="Arial"/>
            <w:lang w:val="cy-GB"/>
          </w:rPr>
          <w:t>pupilservices@bridgend.gov.uk</w:t>
        </w:r>
      </w:hyperlink>
      <w:r w:rsidR="001539E5" w:rsidRPr="007A2920">
        <w:rPr>
          <w:rFonts w:ascii="Arial" w:hAnsi="Arial" w:cs="Arial"/>
          <w:lang w:val="cy-GB"/>
        </w:rPr>
        <w:t xml:space="preserve"> </w:t>
      </w:r>
    </w:p>
    <w:p w14:paraId="474EE8BB" w14:textId="77777777" w:rsidR="001539E5" w:rsidRPr="007A2920" w:rsidRDefault="001539E5" w:rsidP="001539E5">
      <w:pPr>
        <w:ind w:leftChars="-193" w:left="-463" w:rightChars="-150" w:right="-360"/>
        <w:rPr>
          <w:rFonts w:ascii="Arial" w:hAnsi="Arial" w:cs="Arial"/>
          <w:lang w:val="cy-GB"/>
        </w:rPr>
      </w:pPr>
    </w:p>
    <w:p w14:paraId="39431F9B" w14:textId="221817A5" w:rsidR="001539E5" w:rsidRPr="007A2920" w:rsidRDefault="00616C7E" w:rsidP="001539E5">
      <w:pPr>
        <w:ind w:leftChars="-193" w:left="-463" w:rightChars="-150" w:right="-360"/>
        <w:rPr>
          <w:rFonts w:ascii="Arial" w:hAnsi="Arial" w:cs="Arial"/>
          <w:lang w:val="cy-GB"/>
        </w:rPr>
      </w:pPr>
      <w:r w:rsidRPr="007A2920">
        <w:rPr>
          <w:rFonts w:ascii="Arial" w:hAnsi="Arial" w:cs="Arial"/>
          <w:lang w:val="cy-GB"/>
        </w:rPr>
        <w:t>neu anfonwch hi drwy’r post i’r cyfeiriad isod</w:t>
      </w:r>
      <w:r w:rsidR="001539E5" w:rsidRPr="007A2920">
        <w:rPr>
          <w:rFonts w:ascii="Arial" w:hAnsi="Arial" w:cs="Arial"/>
          <w:lang w:val="cy-GB"/>
        </w:rPr>
        <w:t>:</w:t>
      </w:r>
    </w:p>
    <w:p w14:paraId="5F2056B2" w14:textId="77777777" w:rsidR="001539E5" w:rsidRPr="007A2920" w:rsidRDefault="001539E5" w:rsidP="001539E5">
      <w:pPr>
        <w:ind w:leftChars="-193" w:left="-463" w:rightChars="-150" w:right="-360"/>
        <w:rPr>
          <w:rFonts w:ascii="Arial" w:hAnsi="Arial" w:cs="Arial"/>
          <w:lang w:val="cy-GB"/>
        </w:rPr>
      </w:pPr>
    </w:p>
    <w:p w14:paraId="76AADF40" w14:textId="2A8F337F" w:rsidR="001539E5" w:rsidRPr="007A2920" w:rsidRDefault="00616C7E" w:rsidP="001539E5">
      <w:pPr>
        <w:ind w:leftChars="-193" w:left="-463" w:rightChars="-150" w:right="-360"/>
        <w:rPr>
          <w:rFonts w:ascii="Arial" w:hAnsi="Arial" w:cs="Arial"/>
          <w:lang w:val="cy-GB"/>
        </w:rPr>
      </w:pPr>
      <w:r w:rsidRPr="007A2920">
        <w:rPr>
          <w:rFonts w:ascii="Arial" w:hAnsi="Arial" w:cs="Arial"/>
          <w:lang w:val="cy-GB"/>
        </w:rPr>
        <w:t>Cyngor Bwrdeistref Sirol Pen-y-bont ar Ogwr</w:t>
      </w:r>
    </w:p>
    <w:p w14:paraId="14438C5E" w14:textId="2BD0D824" w:rsidR="001539E5" w:rsidRPr="007A2920" w:rsidRDefault="0087546D" w:rsidP="001539E5">
      <w:pPr>
        <w:ind w:leftChars="-193" w:left="-463" w:rightChars="-150" w:right="-360"/>
        <w:rPr>
          <w:rFonts w:ascii="Arial" w:hAnsi="Arial" w:cs="Arial"/>
          <w:lang w:val="cy-GB"/>
        </w:rPr>
      </w:pPr>
      <w:r w:rsidRPr="007A2920">
        <w:rPr>
          <w:rFonts w:ascii="Arial" w:hAnsi="Arial" w:cs="Arial"/>
          <w:lang w:val="cy-GB"/>
        </w:rPr>
        <w:t>Y Gyfarwyddiaeth Addysg, Blynyddoedd Cynnar a Phobl Ifanc – Gwasanaethau Disgyblion</w:t>
      </w:r>
    </w:p>
    <w:p w14:paraId="7E6CBE32" w14:textId="51E01A30" w:rsidR="001539E5" w:rsidRPr="007A2920" w:rsidRDefault="0087546D" w:rsidP="001539E5">
      <w:pPr>
        <w:ind w:leftChars="-193" w:left="-463" w:rightChars="-150" w:right="-360"/>
        <w:rPr>
          <w:rFonts w:ascii="Arial" w:hAnsi="Arial" w:cs="Arial"/>
          <w:lang w:val="cy-GB"/>
        </w:rPr>
      </w:pPr>
      <w:r w:rsidRPr="007A2920">
        <w:rPr>
          <w:rFonts w:ascii="Arial" w:hAnsi="Arial" w:cs="Arial"/>
          <w:lang w:val="cy-GB"/>
        </w:rPr>
        <w:t>Y Swyddfeydd Dinesig</w:t>
      </w:r>
    </w:p>
    <w:p w14:paraId="2CC99261" w14:textId="781A70C0" w:rsidR="00A25D95" w:rsidRPr="007A2920" w:rsidRDefault="0087546D" w:rsidP="001539E5">
      <w:pPr>
        <w:ind w:leftChars="-193" w:left="-463" w:rightChars="-150" w:right="-360"/>
        <w:rPr>
          <w:rFonts w:ascii="Arial" w:hAnsi="Arial" w:cs="Arial"/>
          <w:lang w:val="cy-GB"/>
        </w:rPr>
      </w:pPr>
      <w:r w:rsidRPr="007A2920">
        <w:rPr>
          <w:rFonts w:ascii="Arial" w:hAnsi="Arial" w:cs="Arial"/>
          <w:lang w:val="cy-GB"/>
        </w:rPr>
        <w:t xml:space="preserve">Stryd yr </w:t>
      </w:r>
      <w:r w:rsidR="001539E5" w:rsidRPr="007A2920">
        <w:rPr>
          <w:rFonts w:ascii="Arial" w:hAnsi="Arial" w:cs="Arial"/>
          <w:lang w:val="cy-GB"/>
        </w:rPr>
        <w:t>Angel</w:t>
      </w:r>
    </w:p>
    <w:p w14:paraId="4C0163C9" w14:textId="70D12820" w:rsidR="001539E5" w:rsidRPr="007A2920" w:rsidRDefault="0087546D" w:rsidP="001539E5">
      <w:pPr>
        <w:ind w:leftChars="-193" w:left="-463" w:rightChars="-150" w:right="-360"/>
        <w:rPr>
          <w:rFonts w:ascii="Arial" w:hAnsi="Arial" w:cs="Arial"/>
          <w:lang w:val="cy-GB"/>
        </w:rPr>
      </w:pPr>
      <w:r w:rsidRPr="007A2920">
        <w:rPr>
          <w:rFonts w:ascii="Arial" w:hAnsi="Arial" w:cs="Arial"/>
          <w:lang w:val="cy-GB"/>
        </w:rPr>
        <w:t>Pen-y-bont ar Ogwr</w:t>
      </w:r>
    </w:p>
    <w:p w14:paraId="6C5DF9F9" w14:textId="77777777" w:rsidR="001539E5" w:rsidRPr="007A2920" w:rsidRDefault="001539E5" w:rsidP="00A25D95">
      <w:pPr>
        <w:ind w:leftChars="-193" w:left="-463" w:rightChars="-150" w:right="-360"/>
        <w:rPr>
          <w:rFonts w:ascii="Arial" w:hAnsi="Arial" w:cs="Arial"/>
          <w:b/>
          <w:lang w:val="cy-GB"/>
        </w:rPr>
      </w:pPr>
      <w:r w:rsidRPr="007A2920">
        <w:rPr>
          <w:rStyle w:val="contact-detailsbody"/>
          <w:rFonts w:ascii="Arial" w:hAnsi="Arial" w:cs="Arial"/>
          <w:color w:val="000000"/>
          <w:lang w:val="cy-GB"/>
        </w:rPr>
        <w:t>CF31 4WB</w:t>
      </w:r>
      <w:r w:rsidR="0000704A" w:rsidRPr="007A2920">
        <w:rPr>
          <w:rFonts w:ascii="Arial" w:hAnsi="Arial" w:cs="Arial"/>
          <w:b/>
          <w:lang w:val="cy-GB"/>
        </w:rPr>
        <w:t xml:space="preserve"> </w:t>
      </w:r>
    </w:p>
    <w:sectPr w:rsidR="001539E5" w:rsidRPr="007A2920" w:rsidSect="00A25D95">
      <w:headerReference w:type="default" r:id="rId17"/>
      <w:footerReference w:type="even" r:id="rId18"/>
      <w:footerReference w:type="default" r:id="rId19"/>
      <w:headerReference w:type="first" r:id="rId20"/>
      <w:pgSz w:w="11906" w:h="16838"/>
      <w:pgMar w:top="964" w:right="1797" w:bottom="426" w:left="1560" w:header="3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6F79" w14:textId="77777777" w:rsidR="00BF1412" w:rsidRDefault="00BF1412">
      <w:r>
        <w:separator/>
      </w:r>
    </w:p>
  </w:endnote>
  <w:endnote w:type="continuationSeparator" w:id="0">
    <w:p w14:paraId="1B42D3B5" w14:textId="77777777" w:rsidR="00BF1412" w:rsidRDefault="00B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80E" w14:textId="77777777" w:rsidR="00456B30" w:rsidRDefault="00456B30" w:rsidP="003A0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E88FFA" w14:textId="77777777" w:rsidR="00456B30" w:rsidRDefault="0045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454E" w14:textId="77777777" w:rsidR="001539E5" w:rsidRDefault="001539E5">
    <w:pPr>
      <w:pStyle w:val="Footer"/>
      <w:jc w:val="right"/>
    </w:pPr>
    <w:r>
      <w:fldChar w:fldCharType="begin"/>
    </w:r>
    <w:r>
      <w:instrText xml:space="preserve"> PAGE   \* MERGEFORMAT </w:instrText>
    </w:r>
    <w:r>
      <w:fldChar w:fldCharType="separate"/>
    </w:r>
    <w:r>
      <w:rPr>
        <w:noProof/>
      </w:rPr>
      <w:t>2</w:t>
    </w:r>
    <w:r>
      <w:rPr>
        <w:noProof/>
      </w:rPr>
      <w:fldChar w:fldCharType="end"/>
    </w:r>
  </w:p>
  <w:p w14:paraId="45DEB314" w14:textId="77777777" w:rsidR="001539E5" w:rsidRDefault="0015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6CB0" w14:textId="77777777" w:rsidR="00BF1412" w:rsidRDefault="00BF1412">
      <w:r>
        <w:separator/>
      </w:r>
    </w:p>
  </w:footnote>
  <w:footnote w:type="continuationSeparator" w:id="0">
    <w:p w14:paraId="550DC59C" w14:textId="77777777" w:rsidR="00BF1412" w:rsidRDefault="00BF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AE1D" w14:textId="3F62506B" w:rsidR="00456B30" w:rsidRDefault="00F60A56">
    <w:pPr>
      <w:pStyle w:val="Header"/>
    </w:pPr>
    <w:r>
      <w:rPr>
        <w:rFonts w:ascii="Arial" w:hAnsi="Arial" w:cs="Arial"/>
        <w:b/>
        <w:noProof/>
        <w:color w:val="000000"/>
      </w:rPr>
      <w:drawing>
        <wp:inline distT="0" distB="0" distL="0" distR="0" wp14:anchorId="735FAD3B" wp14:editId="55E4619B">
          <wp:extent cx="5280660" cy="914400"/>
          <wp:effectExtent l="0" t="0" r="0" b="0"/>
          <wp:docPr id="1" name="Picture 2" descr="B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C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66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8F54" w14:textId="2F4EF57D" w:rsidR="00456B30" w:rsidRDefault="00F60A56">
    <w:pPr>
      <w:pStyle w:val="Header"/>
    </w:pPr>
    <w:r>
      <w:rPr>
        <w:rFonts w:ascii="Arial" w:hAnsi="Arial" w:cs="Arial"/>
        <w:b/>
        <w:noProof/>
        <w:color w:val="000000"/>
      </w:rPr>
      <w:drawing>
        <wp:inline distT="0" distB="0" distL="0" distR="0" wp14:anchorId="38859D4E" wp14:editId="19A2C582">
          <wp:extent cx="5280660" cy="914400"/>
          <wp:effectExtent l="0" t="0" r="0" b="0"/>
          <wp:docPr id="2" name="Picture 1" descr="B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C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660" cy="914400"/>
                  </a:xfrm>
                  <a:prstGeom prst="rect">
                    <a:avLst/>
                  </a:prstGeom>
                  <a:noFill/>
                  <a:ln>
                    <a:noFill/>
                  </a:ln>
                </pic:spPr>
              </pic:pic>
            </a:graphicData>
          </a:graphic>
        </wp:inline>
      </w:drawing>
    </w:r>
  </w:p>
  <w:p w14:paraId="3AF05C2A" w14:textId="77777777" w:rsidR="00456B30" w:rsidRDefault="00456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AB"/>
    <w:multiLevelType w:val="hybridMultilevel"/>
    <w:tmpl w:val="344E0502"/>
    <w:lvl w:ilvl="0" w:tplc="0D2EE22C">
      <w:start w:val="1"/>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22BDC"/>
    <w:multiLevelType w:val="hybridMultilevel"/>
    <w:tmpl w:val="778CA7B6"/>
    <w:lvl w:ilvl="0" w:tplc="08090001">
      <w:start w:val="1"/>
      <w:numFmt w:val="bullet"/>
      <w:lvlText w:val=""/>
      <w:lvlJc w:val="left"/>
      <w:pPr>
        <w:ind w:left="720" w:hanging="360"/>
      </w:pPr>
      <w:rPr>
        <w:rFonts w:ascii="Symbol" w:hAnsi="Symbol" w:hint="default"/>
      </w:rPr>
    </w:lvl>
    <w:lvl w:ilvl="1" w:tplc="2EACC94C">
      <w:start w:val="2"/>
      <w:numFmt w:val="bullet"/>
      <w:lvlText w:val="•"/>
      <w:lvlJc w:val="left"/>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F1CC7"/>
    <w:multiLevelType w:val="hybridMultilevel"/>
    <w:tmpl w:val="5A7EF5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CA1851"/>
    <w:multiLevelType w:val="hybridMultilevel"/>
    <w:tmpl w:val="3D1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6E55"/>
    <w:multiLevelType w:val="hybridMultilevel"/>
    <w:tmpl w:val="0CFEDF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F1B47E6"/>
    <w:multiLevelType w:val="hybridMultilevel"/>
    <w:tmpl w:val="23B2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1028C3"/>
    <w:multiLevelType w:val="hybridMultilevel"/>
    <w:tmpl w:val="30021F26"/>
    <w:lvl w:ilvl="0" w:tplc="04520001">
      <w:start w:val="1"/>
      <w:numFmt w:val="bullet"/>
      <w:lvlText w:val=""/>
      <w:lvlJc w:val="left"/>
      <w:pPr>
        <w:ind w:left="720" w:hanging="360"/>
      </w:pPr>
      <w:rPr>
        <w:rFonts w:ascii="Symbol" w:hAnsi="Symbol" w:hint="default"/>
      </w:rPr>
    </w:lvl>
    <w:lvl w:ilvl="1" w:tplc="319C952C">
      <w:numFmt w:val="bullet"/>
      <w:lvlText w:val="•"/>
      <w:lvlJc w:val="left"/>
      <w:pPr>
        <w:ind w:left="1440" w:hanging="360"/>
      </w:pPr>
      <w:rPr>
        <w:rFonts w:ascii="Tahoma" w:eastAsia="Times New Roman" w:hAnsi="Tahoma" w:cs="Tahoma"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F9869D1"/>
    <w:multiLevelType w:val="hybridMultilevel"/>
    <w:tmpl w:val="0598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13EDE"/>
    <w:multiLevelType w:val="multilevel"/>
    <w:tmpl w:val="BCD82CBC"/>
    <w:lvl w:ilvl="0">
      <w:start w:val="1"/>
      <w:numFmt w:val="decimal"/>
      <w:lvlText w:val="%1."/>
      <w:lvlJc w:val="left"/>
      <w:pPr>
        <w:ind w:left="644" w:hanging="360"/>
      </w:pPr>
    </w:lvl>
    <w:lvl w:ilvl="1">
      <w:start w:val="2"/>
      <w:numFmt w:val="decimal"/>
      <w:isLgl/>
      <w:lvlText w:val="%1.%2"/>
      <w:lvlJc w:val="left"/>
      <w:pPr>
        <w:ind w:left="680" w:hanging="396"/>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num w:numId="1" w16cid:durableId="1058282699">
    <w:abstractNumId w:val="1"/>
  </w:num>
  <w:num w:numId="2" w16cid:durableId="1568031434">
    <w:abstractNumId w:val="2"/>
  </w:num>
  <w:num w:numId="3" w16cid:durableId="2088766101">
    <w:abstractNumId w:val="4"/>
  </w:num>
  <w:num w:numId="4" w16cid:durableId="495270768">
    <w:abstractNumId w:val="0"/>
  </w:num>
  <w:num w:numId="5" w16cid:durableId="106705198">
    <w:abstractNumId w:val="7"/>
  </w:num>
  <w:num w:numId="6" w16cid:durableId="1901208440">
    <w:abstractNumId w:val="3"/>
  </w:num>
  <w:num w:numId="7" w16cid:durableId="42168349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700913">
    <w:abstractNumId w:val="6"/>
  </w:num>
  <w:num w:numId="9" w16cid:durableId="14964097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A"/>
    <w:rsid w:val="00003C40"/>
    <w:rsid w:val="0000704A"/>
    <w:rsid w:val="00013F8F"/>
    <w:rsid w:val="00014253"/>
    <w:rsid w:val="0001494D"/>
    <w:rsid w:val="00014A86"/>
    <w:rsid w:val="000172FD"/>
    <w:rsid w:val="000178F3"/>
    <w:rsid w:val="00026514"/>
    <w:rsid w:val="00063371"/>
    <w:rsid w:val="000665B8"/>
    <w:rsid w:val="000735B4"/>
    <w:rsid w:val="00083E67"/>
    <w:rsid w:val="00093198"/>
    <w:rsid w:val="0009322F"/>
    <w:rsid w:val="000B2885"/>
    <w:rsid w:val="000C54BB"/>
    <w:rsid w:val="000D384D"/>
    <w:rsid w:val="000E3391"/>
    <w:rsid w:val="000F5752"/>
    <w:rsid w:val="001055BF"/>
    <w:rsid w:val="00132BE4"/>
    <w:rsid w:val="00143BD9"/>
    <w:rsid w:val="001539E5"/>
    <w:rsid w:val="00177175"/>
    <w:rsid w:val="001777B4"/>
    <w:rsid w:val="00181400"/>
    <w:rsid w:val="001842BA"/>
    <w:rsid w:val="001955A4"/>
    <w:rsid w:val="0019632B"/>
    <w:rsid w:val="001A1846"/>
    <w:rsid w:val="001A2A25"/>
    <w:rsid w:val="001B5131"/>
    <w:rsid w:val="001B6283"/>
    <w:rsid w:val="001C2B9E"/>
    <w:rsid w:val="001C7A1E"/>
    <w:rsid w:val="001E03E4"/>
    <w:rsid w:val="001F4DE0"/>
    <w:rsid w:val="002060BF"/>
    <w:rsid w:val="00207BD0"/>
    <w:rsid w:val="0021021E"/>
    <w:rsid w:val="002113D1"/>
    <w:rsid w:val="002130C1"/>
    <w:rsid w:val="00223A2D"/>
    <w:rsid w:val="00223AD8"/>
    <w:rsid w:val="00252704"/>
    <w:rsid w:val="00254042"/>
    <w:rsid w:val="002570EA"/>
    <w:rsid w:val="00261792"/>
    <w:rsid w:val="00267AFF"/>
    <w:rsid w:val="00286591"/>
    <w:rsid w:val="002A5B75"/>
    <w:rsid w:val="002A663A"/>
    <w:rsid w:val="002B062D"/>
    <w:rsid w:val="002B6A53"/>
    <w:rsid w:val="002B7961"/>
    <w:rsid w:val="002C6EA6"/>
    <w:rsid w:val="002D17B3"/>
    <w:rsid w:val="002E7FC7"/>
    <w:rsid w:val="002F1C2D"/>
    <w:rsid w:val="002F64A6"/>
    <w:rsid w:val="002F68D7"/>
    <w:rsid w:val="00304A6B"/>
    <w:rsid w:val="00310133"/>
    <w:rsid w:val="00326FB2"/>
    <w:rsid w:val="00330DB6"/>
    <w:rsid w:val="00332FDF"/>
    <w:rsid w:val="003411DA"/>
    <w:rsid w:val="00343849"/>
    <w:rsid w:val="00347E63"/>
    <w:rsid w:val="00361CAD"/>
    <w:rsid w:val="0036280B"/>
    <w:rsid w:val="00375BCF"/>
    <w:rsid w:val="0038022F"/>
    <w:rsid w:val="003929CC"/>
    <w:rsid w:val="003A0FC4"/>
    <w:rsid w:val="003B0351"/>
    <w:rsid w:val="003C0159"/>
    <w:rsid w:val="003C02C3"/>
    <w:rsid w:val="003D098F"/>
    <w:rsid w:val="003D2AAA"/>
    <w:rsid w:val="003D4518"/>
    <w:rsid w:val="003E1C6E"/>
    <w:rsid w:val="003E26AF"/>
    <w:rsid w:val="003E52E5"/>
    <w:rsid w:val="00404C44"/>
    <w:rsid w:val="00404F82"/>
    <w:rsid w:val="00434DEB"/>
    <w:rsid w:val="00452D73"/>
    <w:rsid w:val="00456B30"/>
    <w:rsid w:val="00457182"/>
    <w:rsid w:val="00472A9F"/>
    <w:rsid w:val="004859B1"/>
    <w:rsid w:val="004867B4"/>
    <w:rsid w:val="00486C4C"/>
    <w:rsid w:val="0048712B"/>
    <w:rsid w:val="00490994"/>
    <w:rsid w:val="00496337"/>
    <w:rsid w:val="004B4E1B"/>
    <w:rsid w:val="004B63A9"/>
    <w:rsid w:val="004C03C0"/>
    <w:rsid w:val="004D1103"/>
    <w:rsid w:val="004D359B"/>
    <w:rsid w:val="004D3638"/>
    <w:rsid w:val="004D400F"/>
    <w:rsid w:val="004D5767"/>
    <w:rsid w:val="004F2581"/>
    <w:rsid w:val="004F4E65"/>
    <w:rsid w:val="00502442"/>
    <w:rsid w:val="00505FBA"/>
    <w:rsid w:val="00507E16"/>
    <w:rsid w:val="005116CC"/>
    <w:rsid w:val="00511B1E"/>
    <w:rsid w:val="00523671"/>
    <w:rsid w:val="00524D53"/>
    <w:rsid w:val="0052553D"/>
    <w:rsid w:val="005275A0"/>
    <w:rsid w:val="00563D25"/>
    <w:rsid w:val="00564EDD"/>
    <w:rsid w:val="00574A3A"/>
    <w:rsid w:val="00590AE0"/>
    <w:rsid w:val="00596FF0"/>
    <w:rsid w:val="005A4FB6"/>
    <w:rsid w:val="005B2FBD"/>
    <w:rsid w:val="005B592E"/>
    <w:rsid w:val="005C0894"/>
    <w:rsid w:val="005C54C4"/>
    <w:rsid w:val="005C5EA7"/>
    <w:rsid w:val="005D3796"/>
    <w:rsid w:val="005D50D8"/>
    <w:rsid w:val="005E5F84"/>
    <w:rsid w:val="0060395E"/>
    <w:rsid w:val="0060700D"/>
    <w:rsid w:val="00616C7E"/>
    <w:rsid w:val="00620140"/>
    <w:rsid w:val="0062440A"/>
    <w:rsid w:val="00632C89"/>
    <w:rsid w:val="00637FAA"/>
    <w:rsid w:val="006423A5"/>
    <w:rsid w:val="0065488A"/>
    <w:rsid w:val="00655D5C"/>
    <w:rsid w:val="00656177"/>
    <w:rsid w:val="00656756"/>
    <w:rsid w:val="006605BB"/>
    <w:rsid w:val="006630AF"/>
    <w:rsid w:val="00666A1C"/>
    <w:rsid w:val="0068022C"/>
    <w:rsid w:val="00685DE7"/>
    <w:rsid w:val="00690072"/>
    <w:rsid w:val="006A3C9D"/>
    <w:rsid w:val="006B45D2"/>
    <w:rsid w:val="006B4762"/>
    <w:rsid w:val="006C0366"/>
    <w:rsid w:val="006C74DB"/>
    <w:rsid w:val="006D6613"/>
    <w:rsid w:val="006E19E1"/>
    <w:rsid w:val="006E571B"/>
    <w:rsid w:val="007045EA"/>
    <w:rsid w:val="00704D2E"/>
    <w:rsid w:val="00705FAA"/>
    <w:rsid w:val="007144ED"/>
    <w:rsid w:val="007224E9"/>
    <w:rsid w:val="0072502F"/>
    <w:rsid w:val="00740C87"/>
    <w:rsid w:val="007519FD"/>
    <w:rsid w:val="00753026"/>
    <w:rsid w:val="007553C5"/>
    <w:rsid w:val="00760C64"/>
    <w:rsid w:val="00765635"/>
    <w:rsid w:val="007663FA"/>
    <w:rsid w:val="007720F8"/>
    <w:rsid w:val="00790879"/>
    <w:rsid w:val="007908C6"/>
    <w:rsid w:val="00795B0C"/>
    <w:rsid w:val="007A2920"/>
    <w:rsid w:val="007B004F"/>
    <w:rsid w:val="007C2FFE"/>
    <w:rsid w:val="007D2003"/>
    <w:rsid w:val="007E51B5"/>
    <w:rsid w:val="007F02EE"/>
    <w:rsid w:val="00821A32"/>
    <w:rsid w:val="00834FDC"/>
    <w:rsid w:val="0084118B"/>
    <w:rsid w:val="008429D8"/>
    <w:rsid w:val="00853AB9"/>
    <w:rsid w:val="008546CA"/>
    <w:rsid w:val="00857AA5"/>
    <w:rsid w:val="00867F69"/>
    <w:rsid w:val="0087546D"/>
    <w:rsid w:val="00875EF8"/>
    <w:rsid w:val="00897BEB"/>
    <w:rsid w:val="008A792A"/>
    <w:rsid w:val="008B591E"/>
    <w:rsid w:val="008B5E8D"/>
    <w:rsid w:val="008B7158"/>
    <w:rsid w:val="008C7297"/>
    <w:rsid w:val="008D509D"/>
    <w:rsid w:val="008D5515"/>
    <w:rsid w:val="008D66F7"/>
    <w:rsid w:val="008E2098"/>
    <w:rsid w:val="008F6865"/>
    <w:rsid w:val="009062AC"/>
    <w:rsid w:val="0091050F"/>
    <w:rsid w:val="009243B2"/>
    <w:rsid w:val="0092623A"/>
    <w:rsid w:val="00954F5B"/>
    <w:rsid w:val="0097062E"/>
    <w:rsid w:val="00977156"/>
    <w:rsid w:val="009A1E64"/>
    <w:rsid w:val="009A30E4"/>
    <w:rsid w:val="009A5658"/>
    <w:rsid w:val="009B20DD"/>
    <w:rsid w:val="009B5752"/>
    <w:rsid w:val="009C3348"/>
    <w:rsid w:val="009D1BC6"/>
    <w:rsid w:val="009E4463"/>
    <w:rsid w:val="009F54DF"/>
    <w:rsid w:val="009F69F7"/>
    <w:rsid w:val="00A1101A"/>
    <w:rsid w:val="00A115C3"/>
    <w:rsid w:val="00A17DC4"/>
    <w:rsid w:val="00A25D95"/>
    <w:rsid w:val="00A43D94"/>
    <w:rsid w:val="00A61541"/>
    <w:rsid w:val="00A73D87"/>
    <w:rsid w:val="00A77ADD"/>
    <w:rsid w:val="00A812C7"/>
    <w:rsid w:val="00A81AD9"/>
    <w:rsid w:val="00A91F48"/>
    <w:rsid w:val="00A92916"/>
    <w:rsid w:val="00A9715D"/>
    <w:rsid w:val="00AA23DC"/>
    <w:rsid w:val="00AC2146"/>
    <w:rsid w:val="00AD754D"/>
    <w:rsid w:val="00B3178E"/>
    <w:rsid w:val="00B4134F"/>
    <w:rsid w:val="00B42F63"/>
    <w:rsid w:val="00B43330"/>
    <w:rsid w:val="00B4518B"/>
    <w:rsid w:val="00B46BAE"/>
    <w:rsid w:val="00B521EA"/>
    <w:rsid w:val="00B92F52"/>
    <w:rsid w:val="00B93BA5"/>
    <w:rsid w:val="00B93E16"/>
    <w:rsid w:val="00B95F4D"/>
    <w:rsid w:val="00BA64AE"/>
    <w:rsid w:val="00BB7A81"/>
    <w:rsid w:val="00BC78BC"/>
    <w:rsid w:val="00BD56D7"/>
    <w:rsid w:val="00BE6FEE"/>
    <w:rsid w:val="00BF1412"/>
    <w:rsid w:val="00BF3118"/>
    <w:rsid w:val="00BF5ADB"/>
    <w:rsid w:val="00C04F3C"/>
    <w:rsid w:val="00C12CA0"/>
    <w:rsid w:val="00C164BD"/>
    <w:rsid w:val="00C25DD4"/>
    <w:rsid w:val="00C33029"/>
    <w:rsid w:val="00C3692F"/>
    <w:rsid w:val="00C37668"/>
    <w:rsid w:val="00C37C6B"/>
    <w:rsid w:val="00C436C2"/>
    <w:rsid w:val="00C55A97"/>
    <w:rsid w:val="00C72C56"/>
    <w:rsid w:val="00C72EBE"/>
    <w:rsid w:val="00C77CAD"/>
    <w:rsid w:val="00C859DA"/>
    <w:rsid w:val="00C92CAE"/>
    <w:rsid w:val="00CA4CA5"/>
    <w:rsid w:val="00CC210F"/>
    <w:rsid w:val="00CC235C"/>
    <w:rsid w:val="00CD1C81"/>
    <w:rsid w:val="00CE1A14"/>
    <w:rsid w:val="00CE3F9D"/>
    <w:rsid w:val="00CF24C4"/>
    <w:rsid w:val="00D02DBD"/>
    <w:rsid w:val="00D04C4A"/>
    <w:rsid w:val="00D13AD3"/>
    <w:rsid w:val="00D16306"/>
    <w:rsid w:val="00D50899"/>
    <w:rsid w:val="00D50A48"/>
    <w:rsid w:val="00D55984"/>
    <w:rsid w:val="00D61324"/>
    <w:rsid w:val="00D86432"/>
    <w:rsid w:val="00D953FE"/>
    <w:rsid w:val="00DA1B97"/>
    <w:rsid w:val="00DD25E6"/>
    <w:rsid w:val="00DE79B5"/>
    <w:rsid w:val="00E011AD"/>
    <w:rsid w:val="00E059FB"/>
    <w:rsid w:val="00E07F91"/>
    <w:rsid w:val="00E5031C"/>
    <w:rsid w:val="00E64C78"/>
    <w:rsid w:val="00E676E5"/>
    <w:rsid w:val="00E7031D"/>
    <w:rsid w:val="00E82FF5"/>
    <w:rsid w:val="00E90D06"/>
    <w:rsid w:val="00E9338D"/>
    <w:rsid w:val="00E97B4B"/>
    <w:rsid w:val="00EA76D3"/>
    <w:rsid w:val="00EC3CEB"/>
    <w:rsid w:val="00EC5413"/>
    <w:rsid w:val="00ED7F7E"/>
    <w:rsid w:val="00EF0BCA"/>
    <w:rsid w:val="00EF201E"/>
    <w:rsid w:val="00F1037C"/>
    <w:rsid w:val="00F15511"/>
    <w:rsid w:val="00F20D4F"/>
    <w:rsid w:val="00F2113D"/>
    <w:rsid w:val="00F3593B"/>
    <w:rsid w:val="00F52E69"/>
    <w:rsid w:val="00F60A56"/>
    <w:rsid w:val="00F70A39"/>
    <w:rsid w:val="00F731EB"/>
    <w:rsid w:val="00FA385E"/>
    <w:rsid w:val="00FA6DFC"/>
    <w:rsid w:val="00FB088B"/>
    <w:rsid w:val="00FB69A3"/>
    <w:rsid w:val="00FC0383"/>
    <w:rsid w:val="00FD0853"/>
    <w:rsid w:val="00FD5020"/>
    <w:rsid w:val="00FD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E4592"/>
  <w15:chartTrackingRefBased/>
  <w15:docId w15:val="{BA99D682-229F-40F4-AC88-BC3E563E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A97"/>
    <w:rPr>
      <w:rFonts w:ascii="Tahoma" w:hAnsi="Tahoma"/>
      <w:sz w:val="24"/>
      <w:szCs w:val="24"/>
      <w:lang w:eastAsia="en-US"/>
    </w:rPr>
  </w:style>
  <w:style w:type="paragraph" w:styleId="Heading1">
    <w:name w:val="heading 1"/>
    <w:basedOn w:val="Normal"/>
    <w:next w:val="Normal"/>
    <w:link w:val="Heading1Char"/>
    <w:qFormat/>
    <w:rsid w:val="00FD78D4"/>
    <w:pPr>
      <w:keepNext/>
      <w:spacing w:before="240" w:after="60"/>
      <w:outlineLvl w:val="0"/>
    </w:pPr>
    <w:rPr>
      <w:rFonts w:ascii="Arial" w:hAnsi="Arial"/>
      <w:b/>
      <w:kern w:val="32"/>
      <w:sz w:val="32"/>
      <w:szCs w:val="20"/>
      <w:lang w:eastAsia="en-GB"/>
    </w:rPr>
  </w:style>
  <w:style w:type="paragraph" w:styleId="Heading2">
    <w:name w:val="heading 2"/>
    <w:basedOn w:val="Normal"/>
    <w:next w:val="Normal"/>
    <w:link w:val="Heading2Char"/>
    <w:qFormat/>
    <w:rsid w:val="006D66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45EA"/>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FD78D4"/>
    <w:pPr>
      <w:keepNext/>
      <w:jc w:val="center"/>
      <w:outlineLvl w:val="5"/>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050F"/>
    <w:pPr>
      <w:tabs>
        <w:tab w:val="center" w:pos="4320"/>
        <w:tab w:val="right" w:pos="8640"/>
      </w:tabs>
    </w:pPr>
  </w:style>
  <w:style w:type="character" w:styleId="PageNumber">
    <w:name w:val="page number"/>
    <w:basedOn w:val="DefaultParagraphFont"/>
    <w:rsid w:val="0091050F"/>
  </w:style>
  <w:style w:type="paragraph" w:styleId="BodyText">
    <w:name w:val="Body Text"/>
    <w:basedOn w:val="Normal"/>
    <w:link w:val="BodyTextChar"/>
    <w:rsid w:val="00FD78D4"/>
    <w:pPr>
      <w:spacing w:after="120"/>
    </w:pPr>
    <w:rPr>
      <w:rFonts w:ascii="Times New Roman" w:hAnsi="Times New Roman"/>
      <w:sz w:val="20"/>
      <w:szCs w:val="20"/>
    </w:rPr>
  </w:style>
  <w:style w:type="paragraph" w:styleId="BodyText2">
    <w:name w:val="Body Text 2"/>
    <w:basedOn w:val="Normal"/>
    <w:link w:val="BodyText2Char"/>
    <w:rsid w:val="00FD78D4"/>
    <w:pPr>
      <w:spacing w:after="240"/>
    </w:pPr>
    <w:rPr>
      <w:rFonts w:ascii="Arial" w:hAnsi="Arial" w:cs="Arial"/>
      <w:b/>
      <w:szCs w:val="20"/>
    </w:rPr>
  </w:style>
  <w:style w:type="paragraph" w:styleId="BodyTextIndent2">
    <w:name w:val="Body Text Indent 2"/>
    <w:basedOn w:val="Normal"/>
    <w:rsid w:val="00FD78D4"/>
    <w:pPr>
      <w:ind w:left="720" w:hanging="720"/>
    </w:pPr>
    <w:rPr>
      <w:rFonts w:ascii="Arial" w:hAnsi="Arial"/>
      <w:szCs w:val="20"/>
    </w:rPr>
  </w:style>
  <w:style w:type="paragraph" w:styleId="Title">
    <w:name w:val="Title"/>
    <w:basedOn w:val="Normal"/>
    <w:qFormat/>
    <w:rsid w:val="00FD78D4"/>
    <w:pPr>
      <w:jc w:val="center"/>
    </w:pPr>
    <w:rPr>
      <w:rFonts w:ascii="Arial" w:hAnsi="Arial"/>
      <w:b/>
      <w:sz w:val="28"/>
      <w:szCs w:val="20"/>
      <w:lang w:eastAsia="en-GB"/>
    </w:rPr>
  </w:style>
  <w:style w:type="paragraph" w:styleId="Subtitle">
    <w:name w:val="Subtitle"/>
    <w:basedOn w:val="Normal"/>
    <w:qFormat/>
    <w:rsid w:val="00FD78D4"/>
    <w:rPr>
      <w:rFonts w:ascii="Arial" w:hAnsi="Arial"/>
      <w:b/>
      <w:sz w:val="28"/>
      <w:szCs w:val="20"/>
      <w:lang w:eastAsia="en-GB"/>
    </w:rPr>
  </w:style>
  <w:style w:type="paragraph" w:styleId="BodyText3">
    <w:name w:val="Body Text 3"/>
    <w:basedOn w:val="Normal"/>
    <w:rsid w:val="003929CC"/>
    <w:pPr>
      <w:spacing w:after="120"/>
    </w:pPr>
    <w:rPr>
      <w:sz w:val="16"/>
      <w:szCs w:val="16"/>
    </w:rPr>
  </w:style>
  <w:style w:type="character" w:styleId="Hyperlink">
    <w:name w:val="Hyperlink"/>
    <w:rsid w:val="006D6613"/>
    <w:rPr>
      <w:color w:val="0000FF"/>
      <w:u w:val="single"/>
    </w:rPr>
  </w:style>
  <w:style w:type="paragraph" w:styleId="BalloonText">
    <w:name w:val="Balloon Text"/>
    <w:basedOn w:val="Normal"/>
    <w:link w:val="BalloonTextChar"/>
    <w:rsid w:val="00C12CA0"/>
    <w:rPr>
      <w:rFonts w:cs="Tahoma"/>
      <w:sz w:val="16"/>
      <w:szCs w:val="16"/>
    </w:rPr>
  </w:style>
  <w:style w:type="character" w:customStyle="1" w:styleId="BalloonTextChar">
    <w:name w:val="Balloon Text Char"/>
    <w:link w:val="BalloonText"/>
    <w:rsid w:val="00C12CA0"/>
    <w:rPr>
      <w:rFonts w:ascii="Tahoma" w:hAnsi="Tahoma" w:cs="Tahoma"/>
      <w:sz w:val="16"/>
      <w:szCs w:val="16"/>
      <w:lang w:eastAsia="en-US"/>
    </w:rPr>
  </w:style>
  <w:style w:type="character" w:customStyle="1" w:styleId="Heading1Char">
    <w:name w:val="Heading 1 Char"/>
    <w:link w:val="Heading1"/>
    <w:rsid w:val="00C37668"/>
    <w:rPr>
      <w:rFonts w:ascii="Arial" w:hAnsi="Arial"/>
      <w:b/>
      <w:kern w:val="32"/>
      <w:sz w:val="32"/>
    </w:rPr>
  </w:style>
  <w:style w:type="character" w:customStyle="1" w:styleId="Heading2Char">
    <w:name w:val="Heading 2 Char"/>
    <w:link w:val="Heading2"/>
    <w:rsid w:val="00C37668"/>
    <w:rPr>
      <w:rFonts w:ascii="Arial" w:hAnsi="Arial" w:cs="Arial"/>
      <w:b/>
      <w:bCs/>
      <w:i/>
      <w:iCs/>
      <w:sz w:val="28"/>
      <w:szCs w:val="28"/>
      <w:lang w:eastAsia="en-US"/>
    </w:rPr>
  </w:style>
  <w:style w:type="character" w:customStyle="1" w:styleId="Heading3Char">
    <w:name w:val="Heading 3 Char"/>
    <w:link w:val="Heading3"/>
    <w:rsid w:val="00C37668"/>
    <w:rPr>
      <w:rFonts w:ascii="Arial" w:hAnsi="Arial" w:cs="Arial"/>
      <w:b/>
      <w:bCs/>
      <w:sz w:val="26"/>
      <w:szCs w:val="26"/>
      <w:lang w:eastAsia="en-US"/>
    </w:rPr>
  </w:style>
  <w:style w:type="character" w:customStyle="1" w:styleId="Heading6Char">
    <w:name w:val="Heading 6 Char"/>
    <w:link w:val="Heading6"/>
    <w:rsid w:val="00C37668"/>
    <w:rPr>
      <w:rFonts w:ascii="Arial" w:hAnsi="Arial"/>
      <w:b/>
      <w:sz w:val="24"/>
    </w:rPr>
  </w:style>
  <w:style w:type="character" w:customStyle="1" w:styleId="FooterChar">
    <w:name w:val="Footer Char"/>
    <w:link w:val="Footer"/>
    <w:uiPriority w:val="99"/>
    <w:rsid w:val="00C37668"/>
    <w:rPr>
      <w:rFonts w:ascii="Tahoma" w:hAnsi="Tahoma"/>
      <w:sz w:val="24"/>
      <w:szCs w:val="24"/>
      <w:lang w:eastAsia="en-US"/>
    </w:rPr>
  </w:style>
  <w:style w:type="character" w:customStyle="1" w:styleId="BodyTextChar">
    <w:name w:val="Body Text Char"/>
    <w:link w:val="BodyText"/>
    <w:rsid w:val="00C37668"/>
    <w:rPr>
      <w:lang w:eastAsia="en-US"/>
    </w:rPr>
  </w:style>
  <w:style w:type="character" w:customStyle="1" w:styleId="BodyText2Char">
    <w:name w:val="Body Text 2 Char"/>
    <w:link w:val="BodyText2"/>
    <w:rsid w:val="00C37668"/>
    <w:rPr>
      <w:rFonts w:ascii="Arial" w:hAnsi="Arial" w:cs="Arial"/>
      <w:b/>
      <w:sz w:val="24"/>
      <w:lang w:eastAsia="en-US"/>
    </w:rPr>
  </w:style>
  <w:style w:type="paragraph" w:styleId="Header">
    <w:name w:val="header"/>
    <w:basedOn w:val="Normal"/>
    <w:link w:val="HeaderChar"/>
    <w:uiPriority w:val="99"/>
    <w:rsid w:val="00456B30"/>
    <w:pPr>
      <w:tabs>
        <w:tab w:val="center" w:pos="4513"/>
        <w:tab w:val="right" w:pos="9026"/>
      </w:tabs>
    </w:pPr>
  </w:style>
  <w:style w:type="character" w:customStyle="1" w:styleId="HeaderChar">
    <w:name w:val="Header Char"/>
    <w:link w:val="Header"/>
    <w:uiPriority w:val="99"/>
    <w:rsid w:val="00456B30"/>
    <w:rPr>
      <w:rFonts w:ascii="Tahoma" w:hAnsi="Tahoma"/>
      <w:sz w:val="24"/>
      <w:szCs w:val="24"/>
      <w:lang w:eastAsia="en-US"/>
    </w:rPr>
  </w:style>
  <w:style w:type="character" w:styleId="CommentReference">
    <w:name w:val="annotation reference"/>
    <w:rsid w:val="00B4518B"/>
    <w:rPr>
      <w:sz w:val="16"/>
      <w:szCs w:val="16"/>
    </w:rPr>
  </w:style>
  <w:style w:type="paragraph" w:styleId="CommentText">
    <w:name w:val="annotation text"/>
    <w:basedOn w:val="Normal"/>
    <w:link w:val="CommentTextChar"/>
    <w:rsid w:val="00B4518B"/>
    <w:rPr>
      <w:sz w:val="20"/>
      <w:szCs w:val="20"/>
    </w:rPr>
  </w:style>
  <w:style w:type="character" w:customStyle="1" w:styleId="CommentTextChar">
    <w:name w:val="Comment Text Char"/>
    <w:link w:val="CommentText"/>
    <w:rsid w:val="00B4518B"/>
    <w:rPr>
      <w:rFonts w:ascii="Tahoma" w:hAnsi="Tahoma"/>
      <w:lang w:eastAsia="en-US"/>
    </w:rPr>
  </w:style>
  <w:style w:type="paragraph" w:styleId="CommentSubject">
    <w:name w:val="annotation subject"/>
    <w:basedOn w:val="CommentText"/>
    <w:next w:val="CommentText"/>
    <w:link w:val="CommentSubjectChar"/>
    <w:rsid w:val="00B4518B"/>
    <w:rPr>
      <w:b/>
      <w:bCs/>
    </w:rPr>
  </w:style>
  <w:style w:type="character" w:customStyle="1" w:styleId="CommentSubjectChar">
    <w:name w:val="Comment Subject Char"/>
    <w:link w:val="CommentSubject"/>
    <w:rsid w:val="00B4518B"/>
    <w:rPr>
      <w:rFonts w:ascii="Tahoma" w:hAnsi="Tahoma"/>
      <w:b/>
      <w:bCs/>
      <w:lang w:eastAsia="en-US"/>
    </w:rPr>
  </w:style>
  <w:style w:type="character" w:styleId="FollowedHyperlink">
    <w:name w:val="FollowedHyperlink"/>
    <w:rsid w:val="00637FAA"/>
    <w:rPr>
      <w:color w:val="954F72"/>
      <w:u w:val="single"/>
    </w:rPr>
  </w:style>
  <w:style w:type="paragraph" w:styleId="ListParagraph">
    <w:name w:val="List Paragraph"/>
    <w:basedOn w:val="Normal"/>
    <w:uiPriority w:val="34"/>
    <w:qFormat/>
    <w:rsid w:val="00954F5B"/>
    <w:pPr>
      <w:ind w:left="720"/>
    </w:pPr>
  </w:style>
  <w:style w:type="paragraph" w:styleId="NormalWeb">
    <w:name w:val="Normal (Web)"/>
    <w:basedOn w:val="Normal"/>
    <w:uiPriority w:val="99"/>
    <w:unhideWhenUsed/>
    <w:rsid w:val="00330DB6"/>
    <w:pPr>
      <w:spacing w:after="300"/>
    </w:pPr>
    <w:rPr>
      <w:rFonts w:ascii="Times New Roman" w:hAnsi="Times New Roman"/>
      <w:lang w:eastAsia="en-GB"/>
    </w:rPr>
  </w:style>
  <w:style w:type="paragraph" w:customStyle="1" w:styleId="Default">
    <w:name w:val="Default"/>
    <w:rsid w:val="00EC3CEB"/>
    <w:pPr>
      <w:autoSpaceDE w:val="0"/>
      <w:autoSpaceDN w:val="0"/>
      <w:adjustRightInd w:val="0"/>
    </w:pPr>
    <w:rPr>
      <w:rFonts w:ascii="Arial" w:hAnsi="Arial" w:cs="Arial"/>
      <w:color w:val="000000"/>
      <w:sz w:val="24"/>
      <w:szCs w:val="24"/>
    </w:rPr>
  </w:style>
  <w:style w:type="character" w:customStyle="1" w:styleId="contact-detailsbody">
    <w:name w:val="contact-details__body"/>
    <w:basedOn w:val="DefaultParagraphFont"/>
    <w:rsid w:val="001539E5"/>
  </w:style>
  <w:style w:type="table" w:customStyle="1" w:styleId="TableGrid1">
    <w:name w:val="Table Grid1"/>
    <w:basedOn w:val="TableNormal"/>
    <w:next w:val="TableGrid"/>
    <w:uiPriority w:val="59"/>
    <w:rsid w:val="00897B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13D"/>
    <w:rPr>
      <w:rFonts w:ascii="Tahoma" w:hAnsi="Tahoma"/>
      <w:sz w:val="24"/>
      <w:szCs w:val="24"/>
      <w:lang w:eastAsia="en-US"/>
    </w:rPr>
  </w:style>
  <w:style w:type="character" w:styleId="UnresolvedMention">
    <w:name w:val="Unresolved Mention"/>
    <w:basedOn w:val="DefaultParagraphFont"/>
    <w:uiPriority w:val="99"/>
    <w:semiHidden/>
    <w:unhideWhenUsed/>
    <w:rsid w:val="00F1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620">
      <w:bodyDiv w:val="1"/>
      <w:marLeft w:val="0"/>
      <w:marRight w:val="0"/>
      <w:marTop w:val="0"/>
      <w:marBottom w:val="0"/>
      <w:divBdr>
        <w:top w:val="none" w:sz="0" w:space="0" w:color="auto"/>
        <w:left w:val="none" w:sz="0" w:space="0" w:color="auto"/>
        <w:bottom w:val="none" w:sz="0" w:space="0" w:color="auto"/>
        <w:right w:val="none" w:sz="0" w:space="0" w:color="auto"/>
      </w:divBdr>
    </w:div>
    <w:div w:id="308486646">
      <w:bodyDiv w:val="1"/>
      <w:marLeft w:val="0"/>
      <w:marRight w:val="0"/>
      <w:marTop w:val="0"/>
      <w:marBottom w:val="0"/>
      <w:divBdr>
        <w:top w:val="none" w:sz="0" w:space="0" w:color="auto"/>
        <w:left w:val="none" w:sz="0" w:space="0" w:color="auto"/>
        <w:bottom w:val="none" w:sz="0" w:space="0" w:color="auto"/>
        <w:right w:val="none" w:sz="0" w:space="0" w:color="auto"/>
      </w:divBdr>
    </w:div>
    <w:div w:id="681123657">
      <w:bodyDiv w:val="1"/>
      <w:marLeft w:val="0"/>
      <w:marRight w:val="0"/>
      <w:marTop w:val="0"/>
      <w:marBottom w:val="0"/>
      <w:divBdr>
        <w:top w:val="none" w:sz="0" w:space="0" w:color="auto"/>
        <w:left w:val="none" w:sz="0" w:space="0" w:color="auto"/>
        <w:bottom w:val="none" w:sz="0" w:space="0" w:color="auto"/>
        <w:right w:val="none" w:sz="0" w:space="0" w:color="auto"/>
      </w:divBdr>
    </w:div>
    <w:div w:id="782454837">
      <w:bodyDiv w:val="1"/>
      <w:marLeft w:val="0"/>
      <w:marRight w:val="0"/>
      <w:marTop w:val="0"/>
      <w:marBottom w:val="0"/>
      <w:divBdr>
        <w:top w:val="none" w:sz="0" w:space="0" w:color="auto"/>
        <w:left w:val="none" w:sz="0" w:space="0" w:color="auto"/>
        <w:bottom w:val="none" w:sz="0" w:space="0" w:color="auto"/>
        <w:right w:val="none" w:sz="0" w:space="0" w:color="auto"/>
      </w:divBdr>
    </w:div>
    <w:div w:id="790520153">
      <w:bodyDiv w:val="1"/>
      <w:marLeft w:val="0"/>
      <w:marRight w:val="0"/>
      <w:marTop w:val="0"/>
      <w:marBottom w:val="0"/>
      <w:divBdr>
        <w:top w:val="none" w:sz="0" w:space="0" w:color="auto"/>
        <w:left w:val="none" w:sz="0" w:space="0" w:color="auto"/>
        <w:bottom w:val="none" w:sz="0" w:space="0" w:color="auto"/>
        <w:right w:val="none" w:sz="0" w:space="0" w:color="auto"/>
      </w:divBdr>
    </w:div>
    <w:div w:id="831023972">
      <w:bodyDiv w:val="1"/>
      <w:marLeft w:val="0"/>
      <w:marRight w:val="0"/>
      <w:marTop w:val="0"/>
      <w:marBottom w:val="0"/>
      <w:divBdr>
        <w:top w:val="none" w:sz="0" w:space="0" w:color="auto"/>
        <w:left w:val="none" w:sz="0" w:space="0" w:color="auto"/>
        <w:bottom w:val="none" w:sz="0" w:space="0" w:color="auto"/>
        <w:right w:val="none" w:sz="0" w:space="0" w:color="auto"/>
      </w:divBdr>
    </w:div>
    <w:div w:id="1126123987">
      <w:bodyDiv w:val="1"/>
      <w:marLeft w:val="0"/>
      <w:marRight w:val="0"/>
      <w:marTop w:val="0"/>
      <w:marBottom w:val="0"/>
      <w:divBdr>
        <w:top w:val="none" w:sz="0" w:space="0" w:color="auto"/>
        <w:left w:val="none" w:sz="0" w:space="0" w:color="auto"/>
        <w:bottom w:val="none" w:sz="0" w:space="0" w:color="auto"/>
        <w:right w:val="none" w:sz="0" w:space="0" w:color="auto"/>
      </w:divBdr>
      <w:divsChild>
        <w:div w:id="724529909">
          <w:marLeft w:val="150"/>
          <w:marRight w:val="150"/>
          <w:marTop w:val="0"/>
          <w:marBottom w:val="0"/>
          <w:divBdr>
            <w:top w:val="none" w:sz="0" w:space="0" w:color="auto"/>
            <w:left w:val="none" w:sz="0" w:space="0" w:color="auto"/>
            <w:bottom w:val="none" w:sz="0" w:space="0" w:color="auto"/>
            <w:right w:val="none" w:sz="0" w:space="0" w:color="auto"/>
          </w:divBdr>
          <w:divsChild>
            <w:div w:id="3292170">
              <w:marLeft w:val="0"/>
              <w:marRight w:val="0"/>
              <w:marTop w:val="0"/>
              <w:marBottom w:val="0"/>
              <w:divBdr>
                <w:top w:val="none" w:sz="0" w:space="0" w:color="auto"/>
                <w:left w:val="none" w:sz="0" w:space="0" w:color="auto"/>
                <w:bottom w:val="none" w:sz="0" w:space="0" w:color="auto"/>
                <w:right w:val="none" w:sz="0" w:space="0" w:color="auto"/>
              </w:divBdr>
              <w:divsChild>
                <w:div w:id="1976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2136">
      <w:bodyDiv w:val="1"/>
      <w:marLeft w:val="0"/>
      <w:marRight w:val="0"/>
      <w:marTop w:val="0"/>
      <w:marBottom w:val="0"/>
      <w:divBdr>
        <w:top w:val="none" w:sz="0" w:space="0" w:color="auto"/>
        <w:left w:val="none" w:sz="0" w:space="0" w:color="auto"/>
        <w:bottom w:val="none" w:sz="0" w:space="0" w:color="auto"/>
        <w:right w:val="none" w:sz="0" w:space="0" w:color="auto"/>
      </w:divBdr>
    </w:div>
    <w:div w:id="1675448137">
      <w:bodyDiv w:val="1"/>
      <w:marLeft w:val="0"/>
      <w:marRight w:val="0"/>
      <w:marTop w:val="0"/>
      <w:marBottom w:val="0"/>
      <w:divBdr>
        <w:top w:val="none" w:sz="0" w:space="0" w:color="auto"/>
        <w:left w:val="none" w:sz="0" w:space="0" w:color="auto"/>
        <w:bottom w:val="none" w:sz="0" w:space="0" w:color="auto"/>
        <w:right w:val="none" w:sz="0" w:space="0" w:color="auto"/>
      </w:divBdr>
    </w:div>
    <w:div w:id="1779060071">
      <w:bodyDiv w:val="1"/>
      <w:marLeft w:val="0"/>
      <w:marRight w:val="0"/>
      <w:marTop w:val="0"/>
      <w:marBottom w:val="0"/>
      <w:divBdr>
        <w:top w:val="none" w:sz="0" w:space="0" w:color="auto"/>
        <w:left w:val="none" w:sz="0" w:space="0" w:color="auto"/>
        <w:bottom w:val="none" w:sz="0" w:space="0" w:color="auto"/>
        <w:right w:val="none" w:sz="0" w:space="0" w:color="auto"/>
      </w:divBdr>
    </w:div>
    <w:div w:id="1855026086">
      <w:bodyDiv w:val="1"/>
      <w:marLeft w:val="0"/>
      <w:marRight w:val="0"/>
      <w:marTop w:val="0"/>
      <w:marBottom w:val="0"/>
      <w:divBdr>
        <w:top w:val="none" w:sz="0" w:space="0" w:color="auto"/>
        <w:left w:val="none" w:sz="0" w:space="0" w:color="auto"/>
        <w:bottom w:val="none" w:sz="0" w:space="0" w:color="auto"/>
        <w:right w:val="none" w:sz="0" w:space="0" w:color="auto"/>
      </w:divBdr>
    </w:div>
    <w:div w:id="19254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ridgen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pilservices@bridgend.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enybontarogwr.gov.uk/cyngor/rhyddid-gwybodaeth/diogelu-data/"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enybontarogwr.gov.uk/cyngor/rhyddid-gwybodaeth/diogelu-dat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5AF2969D20264397498AA738DB471E" ma:contentTypeVersion="1" ma:contentTypeDescription="Create a new document." ma:contentTypeScope="" ma:versionID="e4326ff81eef8bb9f9479179822ce4f9">
  <xsd:schema xmlns:xsd="http://www.w3.org/2001/XMLSchema" xmlns:xs="http://www.w3.org/2001/XMLSchema" xmlns:p="http://schemas.microsoft.com/office/2006/metadata/properties" xmlns:ns1="http://schemas.microsoft.com/sharepoint/v3" xmlns:ns2="2c7e8880-231a-4163-b0c7-ad2e3f412734" targetNamespace="http://schemas.microsoft.com/office/2006/metadata/properties" ma:root="true" ma:fieldsID="638f087b98b79b26d0a2d198f9c6d2fb" ns1:_="" ns2:_="">
    <xsd:import namespace="http://schemas.microsoft.com/sharepoint/v3"/>
    <xsd:import namespace="2c7e8880-231a-4163-b0c7-ad2e3f41273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e8880-231a-4163-b0c7-ad2e3f41273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8659-27D0-4AA4-B6B6-75419B4A0D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E983D5-6344-433E-A956-C1FBBED083AE}">
  <ds:schemaRefs>
    <ds:schemaRef ds:uri="http://schemas.microsoft.com/sharepoint/v3/contenttype/forms"/>
  </ds:schemaRefs>
</ds:datastoreItem>
</file>

<file path=customXml/itemProps3.xml><?xml version="1.0" encoding="utf-8"?>
<ds:datastoreItem xmlns:ds="http://schemas.openxmlformats.org/officeDocument/2006/customXml" ds:itemID="{AF43D897-6EF5-4CB2-B542-0784E96AE433}">
  <ds:schemaRefs>
    <ds:schemaRef ds:uri="http://schemas.microsoft.com/office/2006/metadata/longProperties"/>
  </ds:schemaRefs>
</ds:datastoreItem>
</file>

<file path=customXml/itemProps4.xml><?xml version="1.0" encoding="utf-8"?>
<ds:datastoreItem xmlns:ds="http://schemas.openxmlformats.org/officeDocument/2006/customXml" ds:itemID="{C165B589-2F74-4C67-BBB1-04AF7140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e8880-231a-4163-b0c7-ad2e3f41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93BD45-2005-47EC-BFEB-10CDBEA8A019}">
  <ds:schemaRefs>
    <ds:schemaRef ds:uri="http://schemas.microsoft.com/sharepoint/events"/>
  </ds:schemaRefs>
</ds:datastoreItem>
</file>

<file path=customXml/itemProps6.xml><?xml version="1.0" encoding="utf-8"?>
<ds:datastoreItem xmlns:ds="http://schemas.openxmlformats.org/officeDocument/2006/customXml" ds:itemID="{4197A73D-6DF5-41EF-BA47-EC7A81B9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Pack Template 2018</vt:lpstr>
    </vt:vector>
  </TitlesOfParts>
  <Company>Bridgend C.B.C</Company>
  <LinksUpToDate>false</LinksUpToDate>
  <CharactersWithSpaces>10678</CharactersWithSpaces>
  <SharedDoc>false</SharedDoc>
  <HLinks>
    <vt:vector size="24" baseType="variant">
      <vt:variant>
        <vt:i4>721000</vt:i4>
      </vt:variant>
      <vt:variant>
        <vt:i4>9</vt:i4>
      </vt:variant>
      <vt:variant>
        <vt:i4>0</vt:i4>
      </vt:variant>
      <vt:variant>
        <vt:i4>5</vt:i4>
      </vt:variant>
      <vt:variant>
        <vt:lpwstr>mailto:pupilservices@bridgend.gov.uk</vt:lpwstr>
      </vt:variant>
      <vt:variant>
        <vt:lpwstr/>
      </vt:variant>
      <vt:variant>
        <vt:i4>2752566</vt:i4>
      </vt:variant>
      <vt:variant>
        <vt:i4>6</vt:i4>
      </vt:variant>
      <vt:variant>
        <vt:i4>0</vt:i4>
      </vt:variant>
      <vt:variant>
        <vt:i4>5</vt:i4>
      </vt:variant>
      <vt:variant>
        <vt:lpwstr>https://www.bridgend.gov.uk/my-council/freedom-of-information/data-protection/</vt:lpwstr>
      </vt:variant>
      <vt:variant>
        <vt:lpwstr/>
      </vt:variant>
      <vt:variant>
        <vt:i4>2752566</vt:i4>
      </vt:variant>
      <vt:variant>
        <vt:i4>3</vt:i4>
      </vt:variant>
      <vt:variant>
        <vt:i4>0</vt:i4>
      </vt:variant>
      <vt:variant>
        <vt:i4>5</vt:i4>
      </vt:variant>
      <vt:variant>
        <vt:lpwstr>https://www.bridgend.gov.uk/my-council/freedom-of-information/data-protection/</vt:lpwstr>
      </vt:variant>
      <vt:variant>
        <vt:lpwstr/>
      </vt:variant>
      <vt:variant>
        <vt:i4>2949155</vt:i4>
      </vt:variant>
      <vt:variant>
        <vt:i4>0</vt:i4>
      </vt:variant>
      <vt:variant>
        <vt:i4>0</vt:i4>
      </vt:variant>
      <vt:variant>
        <vt:i4>5</vt:i4>
      </vt:variant>
      <vt:variant>
        <vt:lpwstr>http://www.bridgend.gov.uk/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Template 2018</dc:title>
  <dc:subject/>
  <dc:creator>THOMASJ</dc:creator>
  <cp:keywords/>
  <cp:lastModifiedBy>Bridgend County Borough Council</cp:lastModifiedBy>
  <cp:revision>7</cp:revision>
  <cp:lastPrinted>2025-06-24T15:02:00Z</cp:lastPrinted>
  <dcterms:created xsi:type="dcterms:W3CDTF">2025-06-24T14:30:00Z</dcterms:created>
  <dcterms:modified xsi:type="dcterms:W3CDTF">2025-06-25T09:05:00Z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D5F2D4CPPYHU-211-144</vt:lpwstr>
  </property>
  <property fmtid="{D5CDD505-2E9C-101B-9397-08002B2CF9AE}" pid="3" name="_dlc_DocIdItemGuid">
    <vt:lpwstr>dffcb39c-af37-4ce3-a91d-0c981a08f039</vt:lpwstr>
  </property>
  <property fmtid="{D5CDD505-2E9C-101B-9397-08002B2CF9AE}" pid="4" name="_dlc_DocIdUrl">
    <vt:lpwstr>http://www.bridgenders.net/humanresources/recruitment/_layouts/DocIdRedir.aspx?ID=D5F2D4CPPYHU-211-144, D5F2D4CPPYHU-211-144</vt:lpwstr>
  </property>
</Properties>
</file>